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6170" w:type="dxa"/>
        <w:jc w:val="right"/>
        <w:tblLayout w:type="fixed"/>
        <w:tblCellMar>
          <w:left w:w="0" w:type="dxa"/>
          <w:right w:w="0" w:type="dxa"/>
        </w:tblCellMar>
        <w:tblLook w:val="04A0" w:firstRow="1" w:lastRow="0" w:firstColumn="1" w:lastColumn="0" w:noHBand="0" w:noVBand="1"/>
      </w:tblPr>
      <w:tblGrid>
        <w:gridCol w:w="6170"/>
      </w:tblGrid>
      <w:tr w:rsidR="002D76EE" w:rsidRPr="00183983" w14:paraId="2FD82E41" w14:textId="77777777" w:rsidTr="001F6073">
        <w:trPr>
          <w:cantSplit/>
          <w:trHeight w:hRule="exact" w:val="851"/>
          <w:jc w:val="right"/>
        </w:trPr>
        <w:tc>
          <w:tcPr>
            <w:tcW w:w="6170" w:type="dxa"/>
          </w:tcPr>
          <w:p w14:paraId="2A296950" w14:textId="77777777" w:rsidR="002D76EE" w:rsidRPr="00B25682" w:rsidRDefault="002D76EE" w:rsidP="00B25682"/>
          <w:p w14:paraId="11B9EE31" w14:textId="77777777" w:rsidR="002D76EE" w:rsidRPr="00183983" w:rsidRDefault="002D76EE" w:rsidP="001F6073">
            <w:pPr>
              <w:spacing w:line="20" w:lineRule="exact"/>
              <w:jc w:val="right"/>
              <w:rPr>
                <w:spacing w:val="-200"/>
                <w:w w:val="50"/>
                <w:sz w:val="2"/>
                <w:szCs w:val="2"/>
              </w:rPr>
            </w:pPr>
          </w:p>
          <w:p w14:paraId="24F39642" w14:textId="77777777" w:rsidR="002D76EE" w:rsidRPr="00183983" w:rsidRDefault="002D76EE" w:rsidP="001F6073">
            <w:pPr>
              <w:spacing w:line="20" w:lineRule="exact"/>
              <w:jc w:val="right"/>
              <w:rPr>
                <w:spacing w:val="-200"/>
                <w:w w:val="50"/>
                <w:sz w:val="2"/>
                <w:szCs w:val="2"/>
              </w:rPr>
            </w:pPr>
          </w:p>
        </w:tc>
      </w:tr>
      <w:tr w:rsidR="002D76EE" w:rsidRPr="004C0B7F" w14:paraId="657FA16D" w14:textId="77777777" w:rsidTr="001F6073">
        <w:trPr>
          <w:cantSplit/>
          <w:trHeight w:hRule="exact" w:val="4539"/>
          <w:jc w:val="right"/>
        </w:trPr>
        <w:tc>
          <w:tcPr>
            <w:tcW w:w="6170" w:type="dxa"/>
          </w:tcPr>
          <w:tbl>
            <w:tblPr>
              <w:tblW w:w="4808" w:type="dxa"/>
              <w:tblInd w:w="669" w:type="dxa"/>
              <w:tblBorders>
                <w:top w:val="single" w:sz="4" w:space="0" w:color="auto"/>
              </w:tblBorders>
              <w:tblLayout w:type="fixed"/>
              <w:tblCellMar>
                <w:left w:w="0" w:type="dxa"/>
                <w:right w:w="0" w:type="dxa"/>
              </w:tblCellMar>
              <w:tblLook w:val="0000" w:firstRow="0" w:lastRow="0" w:firstColumn="0" w:lastColumn="0" w:noHBand="0" w:noVBand="0"/>
            </w:tblPr>
            <w:tblGrid>
              <w:gridCol w:w="4808"/>
            </w:tblGrid>
            <w:tr w:rsidR="002D76EE" w:rsidRPr="004C0B7F" w14:paraId="48EAF2C3" w14:textId="77777777" w:rsidTr="001F6073">
              <w:tc>
                <w:tcPr>
                  <w:tcW w:w="4810" w:type="dxa"/>
                  <w:tcBorders>
                    <w:top w:val="nil"/>
                    <w:bottom w:val="nil"/>
                  </w:tcBorders>
                  <w:vAlign w:val="center"/>
                </w:tcPr>
                <w:p w14:paraId="13734A02" w14:textId="433F082F" w:rsidR="002D76EE" w:rsidRPr="004C0B7F" w:rsidRDefault="0054454D" w:rsidP="00AC4CE3">
                  <w:pPr>
                    <w:pStyle w:val="Cover-TitleBlock"/>
                  </w:pPr>
                  <w:sdt>
                    <w:sdtPr>
                      <w:alias w:val="Client"/>
                      <w:tag w:val="Client"/>
                      <w:id w:val="-254214929"/>
                      <w:lock w:val="sdtLocked"/>
                      <w:placeholder>
                        <w:docPart w:val="31CC8BFC46B445F3A9C34F3231882883"/>
                      </w:placeholder>
                      <w:dataBinding w:xpath="/root[1]/Client[1]" w:storeItemID="{3AE7E483-EF29-4ACE-9760-25CDD95C0FEA}"/>
                      <w:text/>
                    </w:sdtPr>
                    <w:sdtEndPr/>
                    <w:sdtContent>
                      <w:r w:rsidR="00FD0A68" w:rsidRPr="00FD0A68">
                        <w:t>European Bank for Reconstruction and Development</w:t>
                      </w:r>
                    </w:sdtContent>
                  </w:sdt>
                </w:p>
              </w:tc>
            </w:tr>
            <w:tr w:rsidR="002D76EE" w:rsidRPr="004C0B7F" w14:paraId="7AD5F589" w14:textId="77777777" w:rsidTr="001F6073">
              <w:sdt>
                <w:sdtPr>
                  <w:alias w:val="Project"/>
                  <w:tag w:val="Project"/>
                  <w:id w:val="-1081135887"/>
                  <w:lock w:val="sdtLocked"/>
                  <w:placeholder>
                    <w:docPart w:val="5072861E1AC34856BC185BEEAE2CE26A"/>
                  </w:placeholder>
                  <w:dataBinding w:xpath="/root[1]/Project[1]" w:storeItemID="{B6231142-4163-41C4-9D3B-9D410AF73D3C}"/>
                  <w:text w:multiLine="1"/>
                </w:sdtPr>
                <w:sdtEndPr/>
                <w:sdtContent>
                  <w:tc>
                    <w:tcPr>
                      <w:tcW w:w="4810" w:type="dxa"/>
                      <w:tcBorders>
                        <w:top w:val="nil"/>
                        <w:bottom w:val="nil"/>
                      </w:tcBorders>
                      <w:vAlign w:val="center"/>
                    </w:tcPr>
                    <w:p w14:paraId="786FF9FA" w14:textId="18BBADC6" w:rsidR="002D76EE" w:rsidRPr="00276304" w:rsidRDefault="00FD0A68" w:rsidP="00AC4CE3">
                      <w:pPr>
                        <w:pStyle w:val="Cover-JobTitle"/>
                      </w:pPr>
                      <w:r w:rsidRPr="00FD0A68">
                        <w:t xml:space="preserve">Construction of Regional Waste Management Centre </w:t>
                      </w:r>
                      <w:proofErr w:type="spellStart"/>
                      <w:r w:rsidRPr="00FD0A68">
                        <w:t>Kalenic</w:t>
                      </w:r>
                      <w:proofErr w:type="spellEnd"/>
                    </w:p>
                  </w:tc>
                </w:sdtContent>
              </w:sdt>
            </w:tr>
            <w:tr w:rsidR="002D76EE" w:rsidRPr="004C0B7F" w14:paraId="22799384" w14:textId="77777777" w:rsidTr="001F6073">
              <w:sdt>
                <w:sdtPr>
                  <w:alias w:val="Report"/>
                  <w:tag w:val="Report"/>
                  <w:id w:val="1269740888"/>
                  <w:lock w:val="sdtLocked"/>
                  <w:placeholder>
                    <w:docPart w:val="F922263BCB404951ABC8FB66114115EE"/>
                  </w:placeholder>
                  <w:dataBinding w:xpath="/root[1]/Report[1]" w:storeItemID="{3A9E2FDA-5729-458F-8F06-717EEA133A46}"/>
                  <w:text w:multiLine="1"/>
                </w:sdtPr>
                <w:sdtEndPr/>
                <w:sdtContent>
                  <w:tc>
                    <w:tcPr>
                      <w:tcW w:w="4810" w:type="dxa"/>
                      <w:tcBorders>
                        <w:top w:val="nil"/>
                        <w:bottom w:val="nil"/>
                      </w:tcBorders>
                      <w:vAlign w:val="center"/>
                    </w:tcPr>
                    <w:p w14:paraId="7D398393" w14:textId="2D372857" w:rsidR="002D76EE" w:rsidRPr="004C0B7F" w:rsidRDefault="00FD0A68" w:rsidP="00AC4CE3">
                      <w:pPr>
                        <w:pStyle w:val="Cover-TitleBlock"/>
                      </w:pPr>
                      <w:r w:rsidRPr="00FD0A68">
                        <w:t>Environmental and Social Action Plan</w:t>
                      </w:r>
                    </w:p>
                  </w:tc>
                </w:sdtContent>
              </w:sdt>
            </w:tr>
            <w:tr w:rsidR="002D76EE" w:rsidRPr="004C0B7F" w14:paraId="4D5D2BA0" w14:textId="77777777" w:rsidTr="001F6073">
              <w:trPr>
                <w:trHeight w:val="394"/>
              </w:trPr>
              <w:sdt>
                <w:sdtPr>
                  <w:alias w:val="DocRef"/>
                  <w:tag w:val="DocRef"/>
                  <w:id w:val="-811484056"/>
                  <w:lock w:val="sdtLocked"/>
                  <w:placeholder>
                    <w:docPart w:val="C07529988A494B9CBCF6B5505C174463"/>
                  </w:placeholder>
                  <w:dataBinding w:xpath="/root[1]/DocRef[1]" w:storeItemID="{A1F5D042-B0FB-4AA8-82F2-C2B90755C3AD}"/>
                  <w:text/>
                </w:sdtPr>
                <w:sdtEndPr/>
                <w:sdtContent>
                  <w:tc>
                    <w:tcPr>
                      <w:tcW w:w="4810" w:type="dxa"/>
                      <w:tcBorders>
                        <w:top w:val="nil"/>
                        <w:bottom w:val="nil"/>
                      </w:tcBorders>
                      <w:tcMar>
                        <w:top w:w="0" w:type="dxa"/>
                      </w:tcMar>
                      <w:vAlign w:val="center"/>
                    </w:tcPr>
                    <w:p w14:paraId="2D1D0532" w14:textId="5C02469A" w:rsidR="002D76EE" w:rsidRPr="004C0B7F" w:rsidRDefault="00FD0A68" w:rsidP="00AC4CE3">
                      <w:pPr>
                        <w:pStyle w:val="Cover-Ref"/>
                        <w:spacing w:after="0"/>
                      </w:pPr>
                      <w:r w:rsidRPr="00FD0A68">
                        <w:t>Report Ref</w:t>
                      </w:r>
                    </w:p>
                  </w:tc>
                </w:sdtContent>
              </w:sdt>
            </w:tr>
            <w:tr w:rsidR="002D76EE" w:rsidRPr="004C0B7F" w14:paraId="0B9EF5D6" w14:textId="77777777" w:rsidTr="001F6073">
              <w:trPr>
                <w:trHeight w:val="394"/>
              </w:trPr>
              <w:tc>
                <w:tcPr>
                  <w:tcW w:w="4810" w:type="dxa"/>
                  <w:tcBorders>
                    <w:top w:val="nil"/>
                  </w:tcBorders>
                  <w:tcMar>
                    <w:top w:w="0" w:type="dxa"/>
                  </w:tcMar>
                  <w:vAlign w:val="center"/>
                </w:tcPr>
                <w:p w14:paraId="0A5F7883" w14:textId="253E7F2B" w:rsidR="002D76EE" w:rsidRPr="004C0B7F" w:rsidRDefault="0054454D" w:rsidP="00AC4CE3">
                  <w:pPr>
                    <w:pStyle w:val="Cover-Ref"/>
                    <w:spacing w:after="0"/>
                  </w:pPr>
                  <w:sdt>
                    <w:sdtPr>
                      <w:alias w:val="Revision"/>
                      <w:tag w:val="Revision"/>
                      <w:id w:val="1039088880"/>
                      <w:lock w:val="sdtLocked"/>
                      <w:placeholder>
                        <w:docPart w:val="42E19B6FCD634446B8552D32BCCC0934"/>
                      </w:placeholder>
                      <w:dataBinding w:xpath="/root[1]/Revision[1]" w:storeItemID="{FD95B0F2-F185-4EBF-BF37-0827454B4034}"/>
                      <w:text/>
                    </w:sdtPr>
                    <w:sdtEndPr/>
                    <w:sdtContent>
                      <w:r w:rsidR="00232594">
                        <w:t>Issue</w:t>
                      </w:r>
                    </w:sdtContent>
                  </w:sdt>
                  <w:r w:rsidR="002D76EE" w:rsidRPr="004C0B7F">
                    <w:t xml:space="preserve">  |  </w:t>
                  </w:r>
                  <w:sdt>
                    <w:sdtPr>
                      <w:alias w:val="Revision Date"/>
                      <w:tag w:val="Use REVISION to amend"/>
                      <w:id w:val="279477278"/>
                      <w:lock w:val="sdtLocked"/>
                      <w:placeholder>
                        <w:docPart w:val="A325A4D4D8204C59990683EA87245EAD"/>
                      </w:placeholder>
                      <w:dataBinding w:xpath="/root[1]/Date[1]" w:storeItemID="{14BD02A8-9FC6-4860-8E33-4780CDE6B2C5}"/>
                      <w:date>
                        <w:dateFormat w:val="d MMMM yyyy"/>
                        <w:lid w:val="en-GB"/>
                        <w:storeMappedDataAs w:val="text"/>
                        <w:calendar w:val="gregorian"/>
                      </w:date>
                    </w:sdtPr>
                    <w:sdtEndPr/>
                    <w:sdtContent>
                      <w:r w:rsidR="00897844">
                        <w:t>30 July 2021</w:t>
                      </w:r>
                    </w:sdtContent>
                  </w:sdt>
                </w:p>
              </w:tc>
            </w:tr>
          </w:tbl>
          <w:p w14:paraId="6C49C7B7" w14:textId="77777777" w:rsidR="002D76EE" w:rsidRPr="004C0B7F" w:rsidRDefault="002D76EE" w:rsidP="001F6073">
            <w:pPr>
              <w:ind w:left="-28"/>
            </w:pPr>
          </w:p>
        </w:tc>
      </w:tr>
    </w:tbl>
    <w:p w14:paraId="6C60CCCE" w14:textId="77777777" w:rsidR="002D76EE" w:rsidRPr="004C0B7F" w:rsidRDefault="002D76EE" w:rsidP="00FD0A68">
      <w:pPr>
        <w:sectPr w:rsidR="002D76EE" w:rsidRPr="004C0B7F" w:rsidSect="001F6073">
          <w:headerReference w:type="even" r:id="rId18"/>
          <w:headerReference w:type="default" r:id="rId19"/>
          <w:footerReference w:type="even" r:id="rId20"/>
          <w:footerReference w:type="default" r:id="rId21"/>
          <w:headerReference w:type="first" r:id="rId22"/>
          <w:footerReference w:type="first" r:id="rId23"/>
          <w:pgSz w:w="11907" w:h="16840" w:code="9"/>
          <w:pgMar w:top="1701" w:right="907" w:bottom="851" w:left="1134" w:header="284" w:footer="0" w:gutter="0"/>
          <w:pgNumType w:start="1"/>
          <w:cols w:space="720"/>
          <w:formProt w:val="0"/>
          <w:titlePg/>
          <w:docGrid w:linePitch="326"/>
        </w:sectPr>
      </w:pPr>
    </w:p>
    <w:p w14:paraId="589DDE7D" w14:textId="77777777" w:rsidR="002D76EE" w:rsidRPr="004C0B7F" w:rsidRDefault="002D76EE" w:rsidP="002D76EE"/>
    <w:tbl>
      <w:tblPr>
        <w:tblpPr w:leftFromText="181" w:rightFromText="181" w:tblpXSpec="right" w:tblpYSpec="bottom"/>
        <w:tblOverlap w:val="never"/>
        <w:tblW w:w="9923" w:type="dxa"/>
        <w:tblLayout w:type="fixed"/>
        <w:tblCellMar>
          <w:left w:w="0" w:type="dxa"/>
          <w:right w:w="0" w:type="dxa"/>
        </w:tblCellMar>
        <w:tblLook w:val="01E0" w:firstRow="1" w:lastRow="1" w:firstColumn="1" w:lastColumn="1" w:noHBand="0" w:noVBand="0"/>
      </w:tblPr>
      <w:tblGrid>
        <w:gridCol w:w="4047"/>
        <w:gridCol w:w="3429"/>
        <w:gridCol w:w="2447"/>
      </w:tblGrid>
      <w:tr w:rsidR="002D76EE" w:rsidRPr="004C0B7F" w14:paraId="417F5009" w14:textId="77777777" w:rsidTr="001F6073">
        <w:trPr>
          <w:cantSplit/>
          <w:trHeight w:val="679"/>
        </w:trPr>
        <w:tc>
          <w:tcPr>
            <w:tcW w:w="2039" w:type="pct"/>
            <w:tcBorders>
              <w:bottom w:val="nil"/>
            </w:tcBorders>
            <w:shd w:val="clear" w:color="auto" w:fill="auto"/>
          </w:tcPr>
          <w:p w14:paraId="3B6D51BA" w14:textId="77777777" w:rsidR="002D76EE" w:rsidRPr="004C0B7F" w:rsidRDefault="002D76EE" w:rsidP="001F6073">
            <w:pPr>
              <w:pStyle w:val="Cover-AddressBlock"/>
              <w:framePr w:wrap="auto" w:xAlign="left" w:yAlign="inline"/>
              <w:spacing w:after="57"/>
              <w:suppressOverlap w:val="0"/>
            </w:pPr>
            <w:bookmarkStart w:id="0" w:name="P44"/>
            <w:r w:rsidRPr="004C0B7F">
              <w:t xml:space="preserve">This report </w:t>
            </w:r>
            <w:proofErr w:type="gramStart"/>
            <w:r w:rsidRPr="004C0B7F">
              <w:t>takes into account</w:t>
            </w:r>
            <w:proofErr w:type="gramEnd"/>
            <w:r w:rsidRPr="004C0B7F">
              <w:t xml:space="preserve"> the particular </w:t>
            </w:r>
            <w:r w:rsidRPr="004C0B7F">
              <w:br/>
              <w:t xml:space="preserve">instructions and requirements of our client.  </w:t>
            </w:r>
          </w:p>
          <w:p w14:paraId="6BE5311F" w14:textId="77777777" w:rsidR="002D76EE" w:rsidRPr="004C0B7F" w:rsidRDefault="002D76EE" w:rsidP="001F6073">
            <w:pPr>
              <w:pStyle w:val="Cover-AddressBlock"/>
              <w:framePr w:wrap="auto" w:xAlign="left" w:yAlign="inline"/>
              <w:suppressOverlap w:val="0"/>
            </w:pPr>
            <w:r w:rsidRPr="004C0B7F">
              <w:t xml:space="preserve">It is not intended for and should not be relied </w:t>
            </w:r>
            <w:r w:rsidRPr="004C0B7F">
              <w:br/>
              <w:t xml:space="preserve">upon by any third party and no responsibility </w:t>
            </w:r>
            <w:r w:rsidRPr="004C0B7F">
              <w:br/>
              <w:t>is undertaken to any third party.</w:t>
            </w:r>
          </w:p>
          <w:bookmarkEnd w:id="0"/>
          <w:p w14:paraId="529A6952" w14:textId="77777777" w:rsidR="0019560F" w:rsidRPr="004C0B7F" w:rsidRDefault="0019560F" w:rsidP="001F6073">
            <w:pPr>
              <w:spacing w:line="180" w:lineRule="exact"/>
            </w:pPr>
          </w:p>
          <w:p w14:paraId="08C760C2" w14:textId="6EB4352E" w:rsidR="002D76EE" w:rsidRPr="004C0B7F" w:rsidRDefault="002D76EE" w:rsidP="00DA3EC1">
            <w:pPr>
              <w:rPr>
                <w:sz w:val="18"/>
                <w:szCs w:val="18"/>
              </w:rPr>
            </w:pPr>
            <w:bookmarkStart w:id="1" w:name="P1"/>
            <w:r w:rsidRPr="004C0B7F">
              <w:rPr>
                <w:sz w:val="18"/>
                <w:szCs w:val="18"/>
              </w:rPr>
              <w:t>Job number</w:t>
            </w:r>
            <w:bookmarkEnd w:id="1"/>
            <w:r w:rsidRPr="004C0B7F">
              <w:rPr>
                <w:sz w:val="18"/>
                <w:szCs w:val="18"/>
              </w:rPr>
              <w:t xml:space="preserve">    </w:t>
            </w:r>
            <w:sdt>
              <w:sdtPr>
                <w:rPr>
                  <w:sz w:val="18"/>
                  <w:szCs w:val="18"/>
                </w:rPr>
                <w:alias w:val="JobNo"/>
                <w:tag w:val="JobNo"/>
                <w:id w:val="-309333189"/>
                <w:lock w:val="sdtLocked"/>
                <w:placeholder>
                  <w:docPart w:val="DC556B079673489B8FF15998A578F6FB"/>
                </w:placeholder>
                <w:dataBinding w:xpath="/root[1]/JobNo[1]" w:storeItemID="{15818062-4938-445B-9BF9-821909AD145B}"/>
                <w:text/>
              </w:sdtPr>
              <w:sdtEndPr/>
              <w:sdtContent>
                <w:r w:rsidR="00FD0A68" w:rsidRPr="00FD0A68">
                  <w:rPr>
                    <w:sz w:val="18"/>
                    <w:szCs w:val="18"/>
                  </w:rPr>
                  <w:t>TBA</w:t>
                </w:r>
              </w:sdtContent>
            </w:sdt>
          </w:p>
        </w:tc>
        <w:tc>
          <w:tcPr>
            <w:tcW w:w="1728" w:type="pct"/>
            <w:vMerge w:val="restart"/>
            <w:vAlign w:val="bottom"/>
          </w:tcPr>
          <w:p w14:paraId="63D7B084" w14:textId="77777777" w:rsidR="002D76EE" w:rsidRPr="004C0B7F" w:rsidRDefault="002D76EE" w:rsidP="001F6073">
            <w:pPr>
              <w:spacing w:before="80"/>
              <w:jc w:val="right"/>
              <w:rPr>
                <w:sz w:val="18"/>
                <w:szCs w:val="18"/>
              </w:rPr>
            </w:pPr>
          </w:p>
        </w:tc>
        <w:tc>
          <w:tcPr>
            <w:tcW w:w="1233" w:type="pct"/>
            <w:vMerge w:val="restart"/>
            <w:vAlign w:val="bottom"/>
          </w:tcPr>
          <w:p w14:paraId="649BA113" w14:textId="77777777" w:rsidR="002D76EE" w:rsidRPr="004C0B7F" w:rsidRDefault="002D76EE" w:rsidP="001F6073">
            <w:pPr>
              <w:jc w:val="right"/>
            </w:pPr>
            <w:bookmarkStart w:id="2" w:name="Logo"/>
            <w:r w:rsidRPr="004C0B7F">
              <w:rPr>
                <w:noProof/>
                <w:lang w:eastAsia="en-GB"/>
              </w:rPr>
              <w:drawing>
                <wp:inline distT="0" distB="0" distL="0" distR="0" wp14:anchorId="38CFB8ED" wp14:editId="13F62BC0">
                  <wp:extent cx="933450" cy="285750"/>
                  <wp:effectExtent l="0" t="0" r="0" b="0"/>
                  <wp:docPr id="9" name="Picture 9" descr="ArupLogo2010_k_OvaWord1000mm_CompoundTransparent_100kGreyscale.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upLogo2010_k_OvaWord1000mm_CompoundTransparent_100kGreyscale.wmf"/>
                          <pic:cNvPicPr/>
                        </pic:nvPicPr>
                        <pic:blipFill>
                          <a:blip r:embed="rId24" cstate="print">
                            <a:extLst>
                              <a:ext uri="{28A0092B-C50C-407E-A947-70E740481C1C}">
                                <a14:useLocalDpi xmlns:a14="http://schemas.microsoft.com/office/drawing/2010/main" val="0"/>
                              </a:ext>
                            </a:extLst>
                          </a:blip>
                          <a:stretch>
                            <a:fillRect/>
                          </a:stretch>
                        </pic:blipFill>
                        <pic:spPr>
                          <a:xfrm>
                            <a:off x="0" y="0"/>
                            <a:ext cx="933450" cy="285750"/>
                          </a:xfrm>
                          <a:prstGeom prst="rect">
                            <a:avLst/>
                          </a:prstGeom>
                        </pic:spPr>
                      </pic:pic>
                    </a:graphicData>
                  </a:graphic>
                </wp:inline>
              </w:drawing>
            </w:r>
            <w:bookmarkEnd w:id="2"/>
          </w:p>
        </w:tc>
      </w:tr>
      <w:tr w:rsidR="002D76EE" w:rsidRPr="004C0B7F" w14:paraId="14EA52DB" w14:textId="77777777" w:rsidTr="001F6073">
        <w:trPr>
          <w:cantSplit/>
          <w:trHeight w:val="679"/>
        </w:trPr>
        <w:tc>
          <w:tcPr>
            <w:tcW w:w="2039" w:type="pct"/>
            <w:tcBorders>
              <w:bottom w:val="nil"/>
            </w:tcBorders>
            <w:shd w:val="clear" w:color="auto" w:fill="auto"/>
          </w:tcPr>
          <w:p w14:paraId="4C2E45F5" w14:textId="77777777" w:rsidR="002D76EE" w:rsidRPr="004C0B7F" w:rsidRDefault="002D76EE" w:rsidP="001F6073">
            <w:bookmarkStart w:id="3" w:name="RegInfo"/>
            <w:bookmarkEnd w:id="3"/>
          </w:p>
        </w:tc>
        <w:tc>
          <w:tcPr>
            <w:tcW w:w="1728" w:type="pct"/>
            <w:vMerge/>
            <w:vAlign w:val="bottom"/>
          </w:tcPr>
          <w:p w14:paraId="263E95EE" w14:textId="77777777" w:rsidR="002D76EE" w:rsidRPr="004C0B7F" w:rsidRDefault="002D76EE" w:rsidP="001F6073">
            <w:pPr>
              <w:spacing w:before="80"/>
              <w:jc w:val="right"/>
              <w:rPr>
                <w:sz w:val="18"/>
                <w:szCs w:val="18"/>
              </w:rPr>
            </w:pPr>
          </w:p>
        </w:tc>
        <w:tc>
          <w:tcPr>
            <w:tcW w:w="1233" w:type="pct"/>
            <w:vMerge/>
            <w:vAlign w:val="bottom"/>
          </w:tcPr>
          <w:p w14:paraId="4A0AA1B4" w14:textId="77777777" w:rsidR="002D76EE" w:rsidRPr="004C0B7F" w:rsidRDefault="002D76EE" w:rsidP="001F6073">
            <w:pPr>
              <w:jc w:val="right"/>
              <w:rPr>
                <w:noProof/>
                <w:lang w:eastAsia="en-GB"/>
              </w:rPr>
            </w:pPr>
          </w:p>
        </w:tc>
      </w:tr>
      <w:tr w:rsidR="002D76EE" w:rsidRPr="004C0B7F" w14:paraId="274F6C75" w14:textId="77777777" w:rsidTr="001F6073">
        <w:trPr>
          <w:cantSplit/>
          <w:trHeight w:val="907"/>
        </w:trPr>
        <w:tc>
          <w:tcPr>
            <w:tcW w:w="2039" w:type="pct"/>
            <w:tcBorders>
              <w:bottom w:val="nil"/>
            </w:tcBorders>
            <w:shd w:val="clear" w:color="auto" w:fill="auto"/>
            <w:vAlign w:val="bottom"/>
          </w:tcPr>
          <w:p w14:paraId="7C795493" w14:textId="77777777" w:rsidR="002D76EE" w:rsidRPr="004C0B7F" w:rsidRDefault="001D79B7" w:rsidP="001F6073">
            <w:pPr>
              <w:pStyle w:val="Cover-AddressBlock"/>
              <w:framePr w:wrap="auto" w:xAlign="left" w:yAlign="inline"/>
              <w:suppressOverlap w:val="0"/>
              <w:rPr>
                <w:b/>
              </w:rPr>
            </w:pPr>
            <w:bookmarkStart w:id="4" w:name="Contracting1"/>
            <w:r>
              <w:rPr>
                <w:b/>
              </w:rPr>
              <w:t>Arup d.o.o</w:t>
            </w:r>
            <w:bookmarkEnd w:id="4"/>
          </w:p>
          <w:p w14:paraId="55AE945F" w14:textId="77777777" w:rsidR="001D79B7" w:rsidRDefault="001D79B7" w:rsidP="001F6073">
            <w:pPr>
              <w:pStyle w:val="Cover-AddressBlock"/>
              <w:framePr w:wrap="auto" w:xAlign="left" w:yAlign="inline"/>
              <w:suppressOverlap w:val="0"/>
            </w:pPr>
            <w:bookmarkStart w:id="5" w:name="AddressBlock"/>
            <w:proofErr w:type="spellStart"/>
            <w:r>
              <w:t>Kneginje</w:t>
            </w:r>
            <w:proofErr w:type="spellEnd"/>
            <w:r>
              <w:t xml:space="preserve"> </w:t>
            </w:r>
            <w:proofErr w:type="spellStart"/>
            <w:r>
              <w:t>Zorke</w:t>
            </w:r>
            <w:proofErr w:type="spellEnd"/>
            <w:r>
              <w:t xml:space="preserve"> 77</w:t>
            </w:r>
          </w:p>
          <w:p w14:paraId="257EDBDA" w14:textId="77777777" w:rsidR="001D79B7" w:rsidRDefault="001D79B7" w:rsidP="001F6073">
            <w:pPr>
              <w:pStyle w:val="Cover-AddressBlock"/>
              <w:framePr w:wrap="auto" w:xAlign="left" w:yAlign="inline"/>
              <w:suppressOverlap w:val="0"/>
            </w:pPr>
            <w:r>
              <w:t>11 000 Beograd</w:t>
            </w:r>
          </w:p>
          <w:p w14:paraId="0EC4FDC9" w14:textId="77777777" w:rsidR="002D76EE" w:rsidRPr="004C0B7F" w:rsidRDefault="001D79B7" w:rsidP="001F6073">
            <w:pPr>
              <w:pStyle w:val="Cover-AddressBlock"/>
              <w:framePr w:wrap="auto" w:xAlign="left" w:yAlign="inline"/>
              <w:suppressOverlap w:val="0"/>
            </w:pPr>
            <w:r>
              <w:t>Srbija</w:t>
            </w:r>
            <w:bookmarkEnd w:id="5"/>
          </w:p>
          <w:p w14:paraId="3648B55A" w14:textId="77777777" w:rsidR="002D76EE" w:rsidRPr="004C0B7F" w:rsidRDefault="002D76EE" w:rsidP="001F6073">
            <w:pPr>
              <w:pStyle w:val="Cover-AddressBlock"/>
              <w:framePr w:wrap="auto" w:xAlign="left" w:yAlign="inline"/>
              <w:suppressOverlap w:val="0"/>
            </w:pPr>
            <w:r w:rsidRPr="004C0B7F">
              <w:t>www.arup.com</w:t>
            </w:r>
            <w:bookmarkStart w:id="6" w:name="Website"/>
            <w:bookmarkEnd w:id="6"/>
          </w:p>
        </w:tc>
        <w:tc>
          <w:tcPr>
            <w:tcW w:w="1728" w:type="pct"/>
            <w:vMerge/>
            <w:tcBorders>
              <w:bottom w:val="nil"/>
            </w:tcBorders>
            <w:vAlign w:val="bottom"/>
          </w:tcPr>
          <w:p w14:paraId="1E62136A" w14:textId="77777777" w:rsidR="002D76EE" w:rsidRPr="004C0B7F" w:rsidRDefault="002D76EE" w:rsidP="001F6073">
            <w:pPr>
              <w:rPr>
                <w:rStyle w:val="HR-8"/>
                <w:sz w:val="14"/>
                <w:szCs w:val="14"/>
              </w:rPr>
            </w:pPr>
          </w:p>
        </w:tc>
        <w:tc>
          <w:tcPr>
            <w:tcW w:w="1233" w:type="pct"/>
            <w:vMerge/>
            <w:tcBorders>
              <w:bottom w:val="nil"/>
            </w:tcBorders>
          </w:tcPr>
          <w:p w14:paraId="338F9B8E" w14:textId="77777777" w:rsidR="002D76EE" w:rsidRPr="004C0B7F" w:rsidRDefault="002D76EE" w:rsidP="001F6073">
            <w:pPr>
              <w:spacing w:line="200" w:lineRule="atLeast"/>
              <w:rPr>
                <w:rStyle w:val="HR-8"/>
                <w:sz w:val="14"/>
                <w:szCs w:val="14"/>
              </w:rPr>
            </w:pPr>
          </w:p>
        </w:tc>
      </w:tr>
    </w:tbl>
    <w:p w14:paraId="2D007E20" w14:textId="77777777" w:rsidR="002D76EE" w:rsidRPr="004C0B7F" w:rsidRDefault="002D76EE" w:rsidP="002D76EE">
      <w:pPr>
        <w:rPr>
          <w:szCs w:val="22"/>
        </w:rPr>
        <w:sectPr w:rsidR="002D76EE" w:rsidRPr="004C0B7F" w:rsidSect="001F6073">
          <w:headerReference w:type="default" r:id="rId25"/>
          <w:type w:val="continuous"/>
          <w:pgSz w:w="11907" w:h="16840" w:code="9"/>
          <w:pgMar w:top="1701" w:right="851" w:bottom="851" w:left="1134" w:header="284" w:footer="0" w:gutter="0"/>
          <w:cols w:space="720"/>
          <w:formProt w:val="0"/>
          <w:docGrid w:linePitch="326"/>
        </w:sectPr>
      </w:pPr>
    </w:p>
    <w:tbl>
      <w:tblPr>
        <w:tblW w:w="9758" w:type="dxa"/>
        <w:jc w:val="center"/>
        <w:tblLayout w:type="fixed"/>
        <w:tblCellMar>
          <w:left w:w="0" w:type="dxa"/>
          <w:right w:w="0" w:type="dxa"/>
        </w:tblCellMar>
        <w:tblLook w:val="0000" w:firstRow="0" w:lastRow="0" w:firstColumn="0" w:lastColumn="0" w:noHBand="0" w:noVBand="0"/>
      </w:tblPr>
      <w:tblGrid>
        <w:gridCol w:w="16"/>
        <w:gridCol w:w="1164"/>
        <w:gridCol w:w="980"/>
        <w:gridCol w:w="1267"/>
        <w:gridCol w:w="745"/>
        <w:gridCol w:w="1337"/>
        <w:gridCol w:w="1675"/>
        <w:gridCol w:w="106"/>
        <w:gridCol w:w="1701"/>
        <w:gridCol w:w="140"/>
        <w:gridCol w:w="354"/>
        <w:gridCol w:w="265"/>
        <w:gridCol w:w="8"/>
      </w:tblGrid>
      <w:tr w:rsidR="002D76EE" w:rsidRPr="004C0B7F" w14:paraId="4B3E5C21" w14:textId="77777777" w:rsidTr="001F6073">
        <w:trPr>
          <w:gridBefore w:val="1"/>
          <w:wBefore w:w="16" w:type="dxa"/>
          <w:cantSplit/>
          <w:trHeight w:val="567"/>
          <w:jc w:val="center"/>
        </w:trPr>
        <w:tc>
          <w:tcPr>
            <w:tcW w:w="7168" w:type="dxa"/>
            <w:gridSpan w:val="6"/>
          </w:tcPr>
          <w:p w14:paraId="06F35F41" w14:textId="77777777" w:rsidR="002D76EE" w:rsidRPr="004C0B7F" w:rsidRDefault="00B25682" w:rsidP="001F6073">
            <w:pPr>
              <w:pStyle w:val="FormTitle"/>
              <w:rPr>
                <w:rFonts w:ascii="Arial Narrow" w:hAnsi="Arial Narrow"/>
                <w:caps/>
                <w:sz w:val="24"/>
              </w:rPr>
            </w:pPr>
            <w:bookmarkStart w:id="7" w:name="P2"/>
            <w:r>
              <w:lastRenderedPageBreak/>
              <w:t>Document v</w:t>
            </w:r>
            <w:r w:rsidR="002D76EE" w:rsidRPr="004C0B7F">
              <w:t>erification</w:t>
            </w:r>
            <w:bookmarkEnd w:id="7"/>
          </w:p>
        </w:tc>
        <w:tc>
          <w:tcPr>
            <w:tcW w:w="2574" w:type="dxa"/>
            <w:gridSpan w:val="6"/>
          </w:tcPr>
          <w:p w14:paraId="4199FAFC" w14:textId="77777777" w:rsidR="002D76EE" w:rsidRPr="004C0B7F" w:rsidRDefault="002D76EE" w:rsidP="001F6073">
            <w:pPr>
              <w:jc w:val="right"/>
            </w:pPr>
            <w:bookmarkStart w:id="8" w:name="LogoDV"/>
            <w:r w:rsidRPr="004C0B7F">
              <w:rPr>
                <w:noProof/>
                <w:lang w:eastAsia="en-GB"/>
              </w:rPr>
              <w:drawing>
                <wp:inline distT="0" distB="0" distL="0" distR="0" wp14:anchorId="65F91B72" wp14:editId="209ED52F">
                  <wp:extent cx="933450" cy="285750"/>
                  <wp:effectExtent l="0" t="0" r="0" b="0"/>
                  <wp:docPr id="8" name="Picture 8" descr="ArupLogo2010_k_OvaWord1000mm_CompoundTransparent_100kGreyscale.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upLogo2010_k_OvaWord1000mm_CompoundTransparent_100kGreyscale.wmf"/>
                          <pic:cNvPicPr/>
                        </pic:nvPicPr>
                        <pic:blipFill>
                          <a:blip r:embed="rId24" cstate="print">
                            <a:extLst>
                              <a:ext uri="{28A0092B-C50C-407E-A947-70E740481C1C}">
                                <a14:useLocalDpi xmlns:a14="http://schemas.microsoft.com/office/drawing/2010/main" val="0"/>
                              </a:ext>
                            </a:extLst>
                          </a:blip>
                          <a:stretch>
                            <a:fillRect/>
                          </a:stretch>
                        </pic:blipFill>
                        <pic:spPr>
                          <a:xfrm>
                            <a:off x="0" y="0"/>
                            <a:ext cx="933450" cy="285750"/>
                          </a:xfrm>
                          <a:prstGeom prst="rect">
                            <a:avLst/>
                          </a:prstGeom>
                        </pic:spPr>
                      </pic:pic>
                    </a:graphicData>
                  </a:graphic>
                </wp:inline>
              </w:drawing>
            </w:r>
            <w:bookmarkEnd w:id="8"/>
          </w:p>
        </w:tc>
      </w:tr>
      <w:tr w:rsidR="002D76EE" w:rsidRPr="004C0B7F" w14:paraId="38673C6C" w14:textId="77777777" w:rsidTr="001F6073">
        <w:trPr>
          <w:gridBefore w:val="1"/>
          <w:wBefore w:w="16" w:type="dxa"/>
          <w:cantSplit/>
          <w:jc w:val="center"/>
          <w:hidden/>
        </w:trPr>
        <w:tc>
          <w:tcPr>
            <w:tcW w:w="7168" w:type="dxa"/>
            <w:gridSpan w:val="6"/>
          </w:tcPr>
          <w:p w14:paraId="32613BE0" w14:textId="77777777" w:rsidR="002D76EE" w:rsidRPr="004C0B7F" w:rsidRDefault="002D76EE" w:rsidP="001F6073">
            <w:pPr>
              <w:keepNext/>
              <w:tabs>
                <w:tab w:val="left" w:pos="720"/>
              </w:tabs>
              <w:spacing w:line="370" w:lineRule="exact"/>
              <w:outlineLvl w:val="1"/>
              <w:rPr>
                <w:vanish/>
                <w:sz w:val="36"/>
              </w:rPr>
            </w:pPr>
          </w:p>
        </w:tc>
        <w:tc>
          <w:tcPr>
            <w:tcW w:w="2574" w:type="dxa"/>
            <w:gridSpan w:val="6"/>
          </w:tcPr>
          <w:p w14:paraId="5742CAB4" w14:textId="77777777" w:rsidR="002D76EE" w:rsidRPr="004C0B7F" w:rsidRDefault="002D76EE" w:rsidP="001F6073">
            <w:pPr>
              <w:jc w:val="right"/>
              <w:rPr>
                <w:rFonts w:ascii="Arial" w:hAnsi="Arial"/>
                <w:caps/>
                <w:noProof/>
                <w:sz w:val="12"/>
              </w:rPr>
            </w:pPr>
          </w:p>
        </w:tc>
      </w:tr>
      <w:tr w:rsidR="002D76EE" w:rsidRPr="004C0B7F" w14:paraId="7C352428"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57"/>
          <w:jc w:val="center"/>
        </w:trPr>
        <w:tc>
          <w:tcPr>
            <w:tcW w:w="2160" w:type="dxa"/>
            <w:gridSpan w:val="3"/>
            <w:tcBorders>
              <w:top w:val="single" w:sz="4" w:space="0" w:color="000000"/>
              <w:bottom w:val="nil"/>
              <w:right w:val="single" w:sz="4" w:space="0" w:color="000000"/>
            </w:tcBorders>
            <w:tcMar>
              <w:left w:w="0" w:type="dxa"/>
            </w:tcMar>
          </w:tcPr>
          <w:p w14:paraId="6B85DDB0" w14:textId="77777777" w:rsidR="002D76EE" w:rsidRPr="004C0B7F" w:rsidRDefault="002D76EE" w:rsidP="001F6073">
            <w:pPr>
              <w:rPr>
                <w:b/>
              </w:rPr>
            </w:pPr>
          </w:p>
        </w:tc>
        <w:tc>
          <w:tcPr>
            <w:tcW w:w="5130" w:type="dxa"/>
            <w:gridSpan w:val="5"/>
            <w:tcBorders>
              <w:top w:val="single" w:sz="4" w:space="0" w:color="000000"/>
              <w:left w:val="single" w:sz="4" w:space="0" w:color="000000"/>
              <w:bottom w:val="nil"/>
              <w:right w:val="single" w:sz="4" w:space="0" w:color="000000"/>
            </w:tcBorders>
          </w:tcPr>
          <w:p w14:paraId="09969CB5" w14:textId="77777777" w:rsidR="002D76EE" w:rsidRPr="004C0B7F" w:rsidRDefault="002D76EE" w:rsidP="001F6073">
            <w:pPr>
              <w:rPr>
                <w:sz w:val="22"/>
              </w:rPr>
            </w:pPr>
          </w:p>
        </w:tc>
        <w:tc>
          <w:tcPr>
            <w:tcW w:w="2460" w:type="dxa"/>
            <w:gridSpan w:val="4"/>
            <w:tcBorders>
              <w:top w:val="single" w:sz="4" w:space="0" w:color="000000"/>
              <w:left w:val="single" w:sz="4" w:space="0" w:color="000000"/>
              <w:bottom w:val="nil"/>
            </w:tcBorders>
          </w:tcPr>
          <w:p w14:paraId="7206714A" w14:textId="77777777" w:rsidR="002D76EE" w:rsidRPr="004C0B7F" w:rsidRDefault="002D76EE" w:rsidP="001F6073">
            <w:pPr>
              <w:rPr>
                <w:b/>
              </w:rPr>
            </w:pPr>
          </w:p>
        </w:tc>
      </w:tr>
      <w:tr w:rsidR="002D76EE" w:rsidRPr="004C0B7F" w14:paraId="7BE2DFEA"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340"/>
          <w:jc w:val="center"/>
        </w:trPr>
        <w:tc>
          <w:tcPr>
            <w:tcW w:w="2160" w:type="dxa"/>
            <w:gridSpan w:val="3"/>
            <w:vMerge w:val="restart"/>
            <w:tcBorders>
              <w:top w:val="nil"/>
              <w:right w:val="single" w:sz="4" w:space="0" w:color="000000"/>
            </w:tcBorders>
            <w:tcMar>
              <w:left w:w="0" w:type="dxa"/>
            </w:tcMar>
          </w:tcPr>
          <w:p w14:paraId="1DB9118A" w14:textId="77777777" w:rsidR="002D76EE" w:rsidRPr="004C0B7F" w:rsidRDefault="002D76EE" w:rsidP="001F6073">
            <w:pPr>
              <w:pStyle w:val="FormText"/>
            </w:pPr>
            <w:bookmarkStart w:id="9" w:name="P5"/>
            <w:r w:rsidRPr="004C0B7F">
              <w:t>Job title</w:t>
            </w:r>
            <w:bookmarkEnd w:id="9"/>
          </w:p>
        </w:tc>
        <w:sdt>
          <w:sdtPr>
            <w:alias w:val="Project"/>
            <w:tag w:val="Project"/>
            <w:id w:val="-392809352"/>
            <w:lock w:val="sdtLocked"/>
            <w:placeholder>
              <w:docPart w:val="CF43C84A14B74E8C8C06C6A202F0F12D"/>
            </w:placeholder>
            <w:dataBinding w:xpath="/root[1]/Project[1]" w:storeItemID="{B6231142-4163-41C4-9D3B-9D410AF73D3C}"/>
            <w:text w:multiLine="1"/>
          </w:sdtPr>
          <w:sdtEndPr/>
          <w:sdtContent>
            <w:tc>
              <w:tcPr>
                <w:tcW w:w="5130" w:type="dxa"/>
                <w:gridSpan w:val="5"/>
                <w:vMerge w:val="restart"/>
                <w:tcBorders>
                  <w:top w:val="nil"/>
                  <w:left w:val="single" w:sz="4" w:space="0" w:color="000000"/>
                  <w:bottom w:val="single" w:sz="4" w:space="0" w:color="000000"/>
                  <w:right w:val="single" w:sz="4" w:space="0" w:color="000000"/>
                </w:tcBorders>
              </w:tcPr>
              <w:p w14:paraId="5FE28A1C" w14:textId="52526C92" w:rsidR="002D76EE" w:rsidRPr="004C0B7F" w:rsidRDefault="00FD0A68" w:rsidP="001F6073">
                <w:pPr>
                  <w:pStyle w:val="FormUserText"/>
                </w:pPr>
                <w:r w:rsidRPr="00FD0A68">
                  <w:t xml:space="preserve">Construction of Regional Waste Management Centre </w:t>
                </w:r>
                <w:proofErr w:type="spellStart"/>
                <w:r w:rsidRPr="00FD0A68">
                  <w:t>Kalenic</w:t>
                </w:r>
                <w:proofErr w:type="spellEnd"/>
              </w:p>
            </w:tc>
          </w:sdtContent>
        </w:sdt>
        <w:tc>
          <w:tcPr>
            <w:tcW w:w="2460" w:type="dxa"/>
            <w:gridSpan w:val="4"/>
            <w:tcBorders>
              <w:top w:val="nil"/>
              <w:left w:val="single" w:sz="4" w:space="0" w:color="000000"/>
              <w:bottom w:val="nil"/>
            </w:tcBorders>
            <w:tcMar>
              <w:left w:w="85" w:type="dxa"/>
            </w:tcMar>
          </w:tcPr>
          <w:p w14:paraId="10D9501B" w14:textId="77777777" w:rsidR="002D76EE" w:rsidRPr="004C0B7F" w:rsidRDefault="002D76EE" w:rsidP="001F6073">
            <w:pPr>
              <w:pStyle w:val="FormText"/>
            </w:pPr>
            <w:bookmarkStart w:id="10" w:name="P6"/>
            <w:r w:rsidRPr="004C0B7F">
              <w:t>Job number</w:t>
            </w:r>
            <w:bookmarkEnd w:id="10"/>
          </w:p>
        </w:tc>
      </w:tr>
      <w:tr w:rsidR="002D76EE" w:rsidRPr="004C0B7F" w14:paraId="2B00AC37"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340"/>
          <w:jc w:val="center"/>
        </w:trPr>
        <w:tc>
          <w:tcPr>
            <w:tcW w:w="2160" w:type="dxa"/>
            <w:gridSpan w:val="3"/>
            <w:vMerge/>
            <w:tcBorders>
              <w:bottom w:val="single" w:sz="4" w:space="0" w:color="000000"/>
              <w:right w:val="single" w:sz="4" w:space="0" w:color="000000"/>
            </w:tcBorders>
            <w:tcMar>
              <w:left w:w="0" w:type="dxa"/>
            </w:tcMar>
          </w:tcPr>
          <w:p w14:paraId="49B5187B" w14:textId="77777777" w:rsidR="002D76EE" w:rsidRPr="004C0B7F" w:rsidRDefault="002D76EE" w:rsidP="001F6073">
            <w:pPr>
              <w:rPr>
                <w:b/>
              </w:rPr>
            </w:pPr>
          </w:p>
        </w:tc>
        <w:tc>
          <w:tcPr>
            <w:tcW w:w="5130" w:type="dxa"/>
            <w:gridSpan w:val="5"/>
            <w:vMerge/>
            <w:tcBorders>
              <w:left w:val="single" w:sz="4" w:space="0" w:color="000000"/>
              <w:bottom w:val="single" w:sz="4" w:space="0" w:color="000000"/>
              <w:right w:val="single" w:sz="4" w:space="0" w:color="000000"/>
            </w:tcBorders>
          </w:tcPr>
          <w:p w14:paraId="437905EB" w14:textId="77777777" w:rsidR="002D76EE" w:rsidRPr="004C0B7F" w:rsidRDefault="002D76EE" w:rsidP="001F6073">
            <w:pPr>
              <w:rPr>
                <w:b/>
              </w:rPr>
            </w:pPr>
          </w:p>
        </w:tc>
        <w:tc>
          <w:tcPr>
            <w:tcW w:w="2460" w:type="dxa"/>
            <w:gridSpan w:val="4"/>
            <w:tcBorders>
              <w:top w:val="nil"/>
              <w:left w:val="single" w:sz="4" w:space="0" w:color="000000"/>
              <w:bottom w:val="single" w:sz="4" w:space="0" w:color="000000"/>
            </w:tcBorders>
            <w:tcMar>
              <w:left w:w="85" w:type="dxa"/>
            </w:tcMar>
          </w:tcPr>
          <w:p w14:paraId="14E4DD0B" w14:textId="62E9A17B" w:rsidR="002D76EE" w:rsidRPr="004C0B7F" w:rsidRDefault="0054454D" w:rsidP="001F6073">
            <w:pPr>
              <w:pStyle w:val="FormUserText"/>
            </w:pPr>
            <w:sdt>
              <w:sdtPr>
                <w:alias w:val="JobNo"/>
                <w:tag w:val="JobNo"/>
                <w:id w:val="1655265133"/>
                <w:lock w:val="sdtLocked"/>
                <w:placeholder>
                  <w:docPart w:val="4875D1103EB6454DA6E1FBA30C4E7401"/>
                </w:placeholder>
                <w:dataBinding w:xpath="/root[1]/JobNo[1]" w:storeItemID="{15818062-4938-445B-9BF9-821909AD145B}"/>
                <w:text/>
              </w:sdtPr>
              <w:sdtEndPr/>
              <w:sdtContent>
                <w:r w:rsidR="00FD0A68" w:rsidRPr="00FD0A68">
                  <w:t>TBA</w:t>
                </w:r>
              </w:sdtContent>
            </w:sdt>
          </w:p>
        </w:tc>
      </w:tr>
      <w:tr w:rsidR="002D76EE" w:rsidRPr="004C0B7F" w14:paraId="3E850074"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57"/>
          <w:tblHeader/>
          <w:jc w:val="center"/>
        </w:trPr>
        <w:tc>
          <w:tcPr>
            <w:tcW w:w="2160" w:type="dxa"/>
            <w:gridSpan w:val="3"/>
            <w:tcBorders>
              <w:top w:val="single" w:sz="4" w:space="0" w:color="000000"/>
              <w:bottom w:val="nil"/>
              <w:right w:val="single" w:sz="4" w:space="0" w:color="000000"/>
            </w:tcBorders>
            <w:tcMar>
              <w:left w:w="0" w:type="dxa"/>
            </w:tcMar>
          </w:tcPr>
          <w:p w14:paraId="53DB7CD1" w14:textId="77777777" w:rsidR="002D76EE" w:rsidRPr="004C0B7F" w:rsidRDefault="002D76EE" w:rsidP="001F6073">
            <w:pPr>
              <w:rPr>
                <w:b/>
              </w:rPr>
            </w:pPr>
          </w:p>
        </w:tc>
        <w:tc>
          <w:tcPr>
            <w:tcW w:w="5130" w:type="dxa"/>
            <w:gridSpan w:val="5"/>
            <w:tcBorders>
              <w:top w:val="single" w:sz="4" w:space="0" w:color="000000"/>
              <w:left w:val="single" w:sz="4" w:space="0" w:color="000000"/>
              <w:bottom w:val="nil"/>
              <w:right w:val="single" w:sz="4" w:space="0" w:color="000000"/>
            </w:tcBorders>
          </w:tcPr>
          <w:p w14:paraId="265038AA" w14:textId="77777777" w:rsidR="002D76EE" w:rsidRPr="004C0B7F" w:rsidRDefault="002D76EE" w:rsidP="001F6073">
            <w:pPr>
              <w:rPr>
                <w:sz w:val="22"/>
              </w:rPr>
            </w:pPr>
          </w:p>
        </w:tc>
        <w:tc>
          <w:tcPr>
            <w:tcW w:w="2460" w:type="dxa"/>
            <w:gridSpan w:val="4"/>
            <w:tcBorders>
              <w:top w:val="single" w:sz="4" w:space="0" w:color="000000"/>
              <w:left w:val="single" w:sz="4" w:space="0" w:color="000000"/>
              <w:bottom w:val="nil"/>
            </w:tcBorders>
            <w:tcMar>
              <w:left w:w="85" w:type="dxa"/>
            </w:tcMar>
          </w:tcPr>
          <w:p w14:paraId="6E9AAA52" w14:textId="77777777" w:rsidR="002D76EE" w:rsidRPr="004C0B7F" w:rsidRDefault="002D76EE" w:rsidP="001F6073">
            <w:pPr>
              <w:rPr>
                <w:b/>
              </w:rPr>
            </w:pPr>
          </w:p>
        </w:tc>
      </w:tr>
      <w:tr w:rsidR="002D76EE" w:rsidRPr="004C0B7F" w14:paraId="08110C72"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340"/>
          <w:jc w:val="center"/>
        </w:trPr>
        <w:tc>
          <w:tcPr>
            <w:tcW w:w="2160" w:type="dxa"/>
            <w:gridSpan w:val="3"/>
            <w:vMerge w:val="restart"/>
            <w:tcBorders>
              <w:top w:val="nil"/>
              <w:right w:val="single" w:sz="4" w:space="0" w:color="000000"/>
            </w:tcBorders>
            <w:tcMar>
              <w:left w:w="0" w:type="dxa"/>
            </w:tcMar>
          </w:tcPr>
          <w:p w14:paraId="0F6F34F1" w14:textId="77777777" w:rsidR="002D76EE" w:rsidRPr="004C0B7F" w:rsidRDefault="002D76EE" w:rsidP="001F6073">
            <w:pPr>
              <w:pStyle w:val="FormText"/>
            </w:pPr>
            <w:bookmarkStart w:id="11" w:name="P7"/>
            <w:r w:rsidRPr="004C0B7F">
              <w:t>Document title</w:t>
            </w:r>
            <w:bookmarkEnd w:id="11"/>
          </w:p>
        </w:tc>
        <w:sdt>
          <w:sdtPr>
            <w:alias w:val="Report"/>
            <w:tag w:val="Report"/>
            <w:id w:val="963010954"/>
            <w:lock w:val="sdtLocked"/>
            <w:placeholder>
              <w:docPart w:val="1B63FB6B6B2B40C88405D1836CA80024"/>
            </w:placeholder>
            <w:dataBinding w:xpath="/root[1]/Report[1]" w:storeItemID="{3A9E2FDA-5729-458F-8F06-717EEA133A46}"/>
            <w:text w:multiLine="1"/>
          </w:sdtPr>
          <w:sdtEndPr/>
          <w:sdtContent>
            <w:tc>
              <w:tcPr>
                <w:tcW w:w="5130" w:type="dxa"/>
                <w:gridSpan w:val="5"/>
                <w:vMerge w:val="restart"/>
                <w:tcBorders>
                  <w:top w:val="nil"/>
                  <w:left w:val="single" w:sz="4" w:space="0" w:color="000000"/>
                  <w:bottom w:val="single" w:sz="4" w:space="0" w:color="000000"/>
                  <w:right w:val="single" w:sz="4" w:space="0" w:color="000000"/>
                </w:tcBorders>
              </w:tcPr>
              <w:p w14:paraId="384EAA03" w14:textId="440CD13E" w:rsidR="002D76EE" w:rsidRPr="004C0B7F" w:rsidRDefault="00C12AFD" w:rsidP="001F6073">
                <w:pPr>
                  <w:pStyle w:val="FormUserText"/>
                </w:pPr>
                <w:r w:rsidRPr="00FD0A68">
                  <w:t>Environmental and Social Action Plan</w:t>
                </w:r>
              </w:p>
            </w:tc>
          </w:sdtContent>
        </w:sdt>
        <w:tc>
          <w:tcPr>
            <w:tcW w:w="2460" w:type="dxa"/>
            <w:gridSpan w:val="4"/>
            <w:tcBorders>
              <w:top w:val="nil"/>
              <w:left w:val="single" w:sz="4" w:space="0" w:color="000000"/>
              <w:bottom w:val="nil"/>
            </w:tcBorders>
            <w:tcMar>
              <w:left w:w="85" w:type="dxa"/>
            </w:tcMar>
          </w:tcPr>
          <w:p w14:paraId="3CDD123A" w14:textId="77777777" w:rsidR="002D76EE" w:rsidRPr="004C0B7F" w:rsidRDefault="002D76EE" w:rsidP="001F6073">
            <w:pPr>
              <w:pStyle w:val="FormText"/>
            </w:pPr>
            <w:bookmarkStart w:id="12" w:name="P8"/>
            <w:r w:rsidRPr="004C0B7F">
              <w:t>File reference</w:t>
            </w:r>
            <w:bookmarkEnd w:id="12"/>
          </w:p>
        </w:tc>
      </w:tr>
      <w:tr w:rsidR="002D76EE" w:rsidRPr="004C0B7F" w14:paraId="12510F3A"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340"/>
          <w:jc w:val="center"/>
        </w:trPr>
        <w:tc>
          <w:tcPr>
            <w:tcW w:w="2160" w:type="dxa"/>
            <w:gridSpan w:val="3"/>
            <w:vMerge/>
            <w:tcBorders>
              <w:bottom w:val="single" w:sz="4" w:space="0" w:color="000000"/>
              <w:right w:val="single" w:sz="4" w:space="0" w:color="000000"/>
            </w:tcBorders>
            <w:tcMar>
              <w:left w:w="0" w:type="dxa"/>
            </w:tcMar>
          </w:tcPr>
          <w:p w14:paraId="11172EEF" w14:textId="77777777" w:rsidR="002D76EE" w:rsidRPr="004C0B7F" w:rsidRDefault="002D76EE" w:rsidP="001F6073">
            <w:pPr>
              <w:rPr>
                <w:b/>
              </w:rPr>
            </w:pPr>
          </w:p>
        </w:tc>
        <w:tc>
          <w:tcPr>
            <w:tcW w:w="5130" w:type="dxa"/>
            <w:gridSpan w:val="5"/>
            <w:vMerge/>
            <w:tcBorders>
              <w:left w:val="single" w:sz="4" w:space="0" w:color="000000"/>
              <w:bottom w:val="single" w:sz="4" w:space="0" w:color="000000"/>
              <w:right w:val="single" w:sz="4" w:space="0" w:color="000000"/>
            </w:tcBorders>
          </w:tcPr>
          <w:p w14:paraId="41703F2C" w14:textId="77777777" w:rsidR="002D76EE" w:rsidRPr="004C0B7F" w:rsidRDefault="002D76EE" w:rsidP="001F6073">
            <w:pPr>
              <w:rPr>
                <w:b/>
              </w:rPr>
            </w:pPr>
          </w:p>
        </w:tc>
        <w:tc>
          <w:tcPr>
            <w:tcW w:w="2460" w:type="dxa"/>
            <w:gridSpan w:val="4"/>
            <w:tcBorders>
              <w:top w:val="nil"/>
              <w:left w:val="single" w:sz="4" w:space="0" w:color="000000"/>
              <w:bottom w:val="single" w:sz="4" w:space="0" w:color="000000"/>
            </w:tcBorders>
            <w:tcMar>
              <w:left w:w="85" w:type="dxa"/>
            </w:tcMar>
          </w:tcPr>
          <w:p w14:paraId="0A34453E" w14:textId="77777777" w:rsidR="002D76EE" w:rsidRPr="004C0B7F" w:rsidRDefault="002D76EE" w:rsidP="001F6073">
            <w:pPr>
              <w:pStyle w:val="FormUserText"/>
            </w:pPr>
          </w:p>
        </w:tc>
      </w:tr>
      <w:tr w:rsidR="002D76EE" w:rsidRPr="004C0B7F" w14:paraId="6C5F7735"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57"/>
          <w:jc w:val="center"/>
        </w:trPr>
        <w:tc>
          <w:tcPr>
            <w:tcW w:w="2160" w:type="dxa"/>
            <w:gridSpan w:val="3"/>
            <w:tcBorders>
              <w:top w:val="single" w:sz="4" w:space="0" w:color="000000"/>
              <w:bottom w:val="nil"/>
              <w:right w:val="single" w:sz="4" w:space="0" w:color="000000"/>
            </w:tcBorders>
            <w:tcMar>
              <w:left w:w="0" w:type="dxa"/>
            </w:tcMar>
          </w:tcPr>
          <w:p w14:paraId="4AC1E449" w14:textId="77777777" w:rsidR="002D76EE" w:rsidRPr="004C0B7F" w:rsidRDefault="002D76EE" w:rsidP="001F6073">
            <w:pPr>
              <w:rPr>
                <w:b/>
              </w:rPr>
            </w:pPr>
          </w:p>
        </w:tc>
        <w:tc>
          <w:tcPr>
            <w:tcW w:w="7590" w:type="dxa"/>
            <w:gridSpan w:val="9"/>
            <w:tcBorders>
              <w:top w:val="single" w:sz="4" w:space="0" w:color="000000"/>
              <w:left w:val="single" w:sz="4" w:space="0" w:color="000000"/>
              <w:bottom w:val="nil"/>
            </w:tcBorders>
          </w:tcPr>
          <w:p w14:paraId="0B5F918D" w14:textId="77777777" w:rsidR="002D76EE" w:rsidRPr="004C0B7F" w:rsidRDefault="002D76EE" w:rsidP="001F6073">
            <w:pPr>
              <w:rPr>
                <w:sz w:val="22"/>
              </w:rPr>
            </w:pPr>
          </w:p>
        </w:tc>
      </w:tr>
      <w:tr w:rsidR="002D76EE" w:rsidRPr="004C0B7F" w14:paraId="0E317F74"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340"/>
          <w:jc w:val="center"/>
        </w:trPr>
        <w:tc>
          <w:tcPr>
            <w:tcW w:w="2160" w:type="dxa"/>
            <w:gridSpan w:val="3"/>
            <w:tcBorders>
              <w:top w:val="nil"/>
              <w:bottom w:val="single" w:sz="4" w:space="0" w:color="000000"/>
              <w:right w:val="single" w:sz="4" w:space="0" w:color="000000"/>
            </w:tcBorders>
            <w:tcMar>
              <w:left w:w="0" w:type="dxa"/>
            </w:tcMar>
          </w:tcPr>
          <w:p w14:paraId="256D13CF" w14:textId="77777777" w:rsidR="002D76EE" w:rsidRPr="004C0B7F" w:rsidRDefault="002D76EE" w:rsidP="001F6073">
            <w:pPr>
              <w:pStyle w:val="FormText"/>
            </w:pPr>
            <w:bookmarkStart w:id="13" w:name="P9"/>
            <w:r w:rsidRPr="004C0B7F">
              <w:t>Document ref</w:t>
            </w:r>
            <w:bookmarkEnd w:id="13"/>
          </w:p>
        </w:tc>
        <w:sdt>
          <w:sdtPr>
            <w:alias w:val="DocRef"/>
            <w:tag w:val="DocRef"/>
            <w:id w:val="-235781688"/>
            <w:lock w:val="sdtLocked"/>
            <w:placeholder>
              <w:docPart w:val="ED537B2C196C411C9B72BCB63B3CF17E"/>
            </w:placeholder>
            <w:dataBinding w:xpath="/root[1]/DocRef[1]" w:storeItemID="{A1F5D042-B0FB-4AA8-82F2-C2B90755C3AD}"/>
            <w:text/>
          </w:sdtPr>
          <w:sdtEndPr/>
          <w:sdtContent>
            <w:tc>
              <w:tcPr>
                <w:tcW w:w="7590" w:type="dxa"/>
                <w:gridSpan w:val="9"/>
                <w:tcBorders>
                  <w:top w:val="nil"/>
                  <w:left w:val="single" w:sz="4" w:space="0" w:color="000000"/>
                  <w:bottom w:val="single" w:sz="4" w:space="0" w:color="000000"/>
                </w:tcBorders>
              </w:tcPr>
              <w:p w14:paraId="649DA0DF" w14:textId="0BAFB508" w:rsidR="002D76EE" w:rsidRPr="004C0B7F" w:rsidRDefault="00C12AFD" w:rsidP="001F6073">
                <w:pPr>
                  <w:pStyle w:val="FormUserText"/>
                </w:pPr>
                <w:r w:rsidRPr="00FD0A68">
                  <w:t>Report Ref</w:t>
                </w:r>
              </w:p>
            </w:tc>
          </w:sdtContent>
        </w:sdt>
      </w:tr>
      <w:tr w:rsidR="002D76EE" w:rsidRPr="004C0B7F" w14:paraId="1321329D"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57"/>
          <w:jc w:val="center"/>
        </w:trPr>
        <w:tc>
          <w:tcPr>
            <w:tcW w:w="1180" w:type="dxa"/>
            <w:gridSpan w:val="2"/>
            <w:tcBorders>
              <w:top w:val="single" w:sz="4" w:space="0" w:color="000000"/>
              <w:bottom w:val="nil"/>
              <w:right w:val="single" w:sz="4" w:space="0" w:color="000000"/>
            </w:tcBorders>
            <w:tcMar>
              <w:left w:w="0" w:type="dxa"/>
            </w:tcMar>
          </w:tcPr>
          <w:p w14:paraId="1BF342F6" w14:textId="77777777" w:rsidR="002D76EE" w:rsidRPr="004C0B7F" w:rsidRDefault="002D76EE" w:rsidP="001F6073">
            <w:pPr>
              <w:rPr>
                <w:b/>
              </w:rPr>
            </w:pPr>
          </w:p>
        </w:tc>
        <w:tc>
          <w:tcPr>
            <w:tcW w:w="980" w:type="dxa"/>
            <w:tcBorders>
              <w:top w:val="single" w:sz="4" w:space="0" w:color="000000"/>
              <w:left w:val="single" w:sz="4" w:space="0" w:color="000000"/>
              <w:bottom w:val="nil"/>
              <w:right w:val="single" w:sz="4" w:space="0" w:color="000000"/>
            </w:tcBorders>
          </w:tcPr>
          <w:p w14:paraId="5E5C8539" w14:textId="77777777" w:rsidR="002D76EE" w:rsidRPr="004C0B7F" w:rsidRDefault="002D76EE" w:rsidP="001F6073">
            <w:pPr>
              <w:rPr>
                <w:b/>
              </w:rPr>
            </w:pPr>
          </w:p>
        </w:tc>
        <w:tc>
          <w:tcPr>
            <w:tcW w:w="1267" w:type="dxa"/>
            <w:tcBorders>
              <w:top w:val="single" w:sz="4" w:space="0" w:color="000000"/>
              <w:left w:val="single" w:sz="4" w:space="0" w:color="000000"/>
              <w:bottom w:val="nil"/>
              <w:right w:val="single" w:sz="4" w:space="0" w:color="000000"/>
            </w:tcBorders>
          </w:tcPr>
          <w:p w14:paraId="1E6FBBD8" w14:textId="77777777" w:rsidR="002D76EE" w:rsidRPr="004C0B7F" w:rsidRDefault="002D76EE" w:rsidP="001F6073">
            <w:pPr>
              <w:rPr>
                <w:b/>
              </w:rPr>
            </w:pPr>
          </w:p>
        </w:tc>
        <w:tc>
          <w:tcPr>
            <w:tcW w:w="6323" w:type="dxa"/>
            <w:gridSpan w:val="8"/>
            <w:tcBorders>
              <w:top w:val="single" w:sz="4" w:space="0" w:color="000000"/>
              <w:left w:val="single" w:sz="4" w:space="0" w:color="000000"/>
              <w:bottom w:val="nil"/>
            </w:tcBorders>
          </w:tcPr>
          <w:p w14:paraId="3F8602AB" w14:textId="77777777" w:rsidR="002D76EE" w:rsidRPr="004C0B7F" w:rsidRDefault="002D76EE" w:rsidP="001F6073">
            <w:pPr>
              <w:rPr>
                <w:sz w:val="22"/>
              </w:rPr>
            </w:pPr>
          </w:p>
        </w:tc>
      </w:tr>
      <w:tr w:rsidR="002D76EE" w:rsidRPr="004C0B7F" w14:paraId="138B6D53"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318"/>
          <w:jc w:val="center"/>
        </w:trPr>
        <w:tc>
          <w:tcPr>
            <w:tcW w:w="1180" w:type="dxa"/>
            <w:gridSpan w:val="2"/>
            <w:tcBorders>
              <w:top w:val="nil"/>
              <w:bottom w:val="nil"/>
              <w:right w:val="single" w:sz="4" w:space="0" w:color="000000"/>
            </w:tcBorders>
            <w:tcMar>
              <w:left w:w="0" w:type="dxa"/>
            </w:tcMar>
          </w:tcPr>
          <w:p w14:paraId="7B9F785D" w14:textId="77777777" w:rsidR="002D76EE" w:rsidRPr="004C0B7F" w:rsidRDefault="002D76EE" w:rsidP="001F6073">
            <w:pPr>
              <w:pStyle w:val="FormText"/>
            </w:pPr>
            <w:bookmarkStart w:id="14" w:name="P10"/>
            <w:r w:rsidRPr="004C0B7F">
              <w:t>Revision</w:t>
            </w:r>
            <w:bookmarkEnd w:id="14"/>
          </w:p>
        </w:tc>
        <w:tc>
          <w:tcPr>
            <w:tcW w:w="980" w:type="dxa"/>
            <w:tcBorders>
              <w:top w:val="nil"/>
              <w:left w:val="single" w:sz="4" w:space="0" w:color="000000"/>
              <w:bottom w:val="nil"/>
              <w:right w:val="single" w:sz="4" w:space="0" w:color="000000"/>
            </w:tcBorders>
          </w:tcPr>
          <w:p w14:paraId="2FD984FE" w14:textId="77777777" w:rsidR="002D76EE" w:rsidRPr="004C0B7F" w:rsidRDefault="002D76EE" w:rsidP="001F6073">
            <w:pPr>
              <w:pStyle w:val="FormText"/>
            </w:pPr>
            <w:bookmarkStart w:id="15" w:name="P11"/>
            <w:r w:rsidRPr="004C0B7F">
              <w:t>Date</w:t>
            </w:r>
            <w:bookmarkEnd w:id="15"/>
          </w:p>
        </w:tc>
        <w:tc>
          <w:tcPr>
            <w:tcW w:w="1267" w:type="dxa"/>
            <w:tcBorders>
              <w:top w:val="nil"/>
              <w:left w:val="single" w:sz="4" w:space="0" w:color="000000"/>
              <w:bottom w:val="nil"/>
              <w:right w:val="single" w:sz="4" w:space="0" w:color="000000"/>
            </w:tcBorders>
          </w:tcPr>
          <w:p w14:paraId="46CFCBD4" w14:textId="77777777" w:rsidR="002D76EE" w:rsidRPr="004C0B7F" w:rsidRDefault="002D76EE" w:rsidP="001F6073">
            <w:pPr>
              <w:pStyle w:val="FormText"/>
            </w:pPr>
            <w:bookmarkStart w:id="16" w:name="P12"/>
            <w:r w:rsidRPr="004C0B7F">
              <w:t>Filename</w:t>
            </w:r>
            <w:bookmarkEnd w:id="16"/>
          </w:p>
        </w:tc>
        <w:tc>
          <w:tcPr>
            <w:tcW w:w="6323" w:type="dxa"/>
            <w:gridSpan w:val="8"/>
            <w:tcBorders>
              <w:top w:val="nil"/>
              <w:left w:val="single" w:sz="4" w:space="0" w:color="000000"/>
              <w:bottom w:val="nil"/>
            </w:tcBorders>
          </w:tcPr>
          <w:p w14:paraId="2CCB6FC4" w14:textId="331D55DA" w:rsidR="002D76EE" w:rsidRPr="004C0B7F" w:rsidRDefault="00B751AD" w:rsidP="001F6073">
            <w:pPr>
              <w:pStyle w:val="FormUserText"/>
            </w:pPr>
            <w:bookmarkStart w:id="17" w:name="FirstFilename"/>
            <w:bookmarkEnd w:id="17"/>
            <w:r>
              <w:t>2021-07-1</w:t>
            </w:r>
            <w:r w:rsidR="00970FC4">
              <w:t>4</w:t>
            </w:r>
            <w:r>
              <w:t xml:space="preserve"> ESAP RWMC </w:t>
            </w:r>
            <w:proofErr w:type="spellStart"/>
            <w:r>
              <w:t>Kalenic</w:t>
            </w:r>
            <w:proofErr w:type="spellEnd"/>
            <w:r>
              <w:t xml:space="preserve"> - DRAFT.docx</w:t>
            </w:r>
          </w:p>
        </w:tc>
      </w:tr>
      <w:tr w:rsidR="002D76EE" w:rsidRPr="004C0B7F" w14:paraId="7717878B"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cantSplit/>
          <w:trHeight w:hRule="exact" w:val="57"/>
          <w:jc w:val="center"/>
        </w:trPr>
        <w:tc>
          <w:tcPr>
            <w:tcW w:w="1180" w:type="dxa"/>
            <w:gridSpan w:val="2"/>
            <w:tcBorders>
              <w:top w:val="nil"/>
              <w:bottom w:val="single" w:sz="4" w:space="0" w:color="000000"/>
              <w:right w:val="single" w:sz="4" w:space="0" w:color="000000"/>
            </w:tcBorders>
            <w:tcMar>
              <w:left w:w="0" w:type="dxa"/>
            </w:tcMar>
          </w:tcPr>
          <w:p w14:paraId="66EDC8B1" w14:textId="77777777" w:rsidR="002D76EE" w:rsidRPr="004C0B7F" w:rsidRDefault="002D76EE" w:rsidP="001F6073">
            <w:pPr>
              <w:rPr>
                <w:b/>
              </w:rPr>
            </w:pPr>
          </w:p>
        </w:tc>
        <w:tc>
          <w:tcPr>
            <w:tcW w:w="980" w:type="dxa"/>
            <w:tcBorders>
              <w:top w:val="nil"/>
              <w:left w:val="single" w:sz="4" w:space="0" w:color="000000"/>
              <w:bottom w:val="single" w:sz="4" w:space="0" w:color="000000"/>
              <w:right w:val="single" w:sz="4" w:space="0" w:color="000000"/>
            </w:tcBorders>
          </w:tcPr>
          <w:p w14:paraId="4B390957" w14:textId="77777777" w:rsidR="002D76EE" w:rsidRPr="004C0B7F" w:rsidRDefault="002D76EE" w:rsidP="001F6073">
            <w:pPr>
              <w:rPr>
                <w:b/>
              </w:rPr>
            </w:pPr>
          </w:p>
        </w:tc>
        <w:tc>
          <w:tcPr>
            <w:tcW w:w="1267" w:type="dxa"/>
            <w:tcBorders>
              <w:top w:val="nil"/>
              <w:left w:val="single" w:sz="4" w:space="0" w:color="000000"/>
              <w:bottom w:val="nil"/>
              <w:right w:val="single" w:sz="4" w:space="0" w:color="000000"/>
            </w:tcBorders>
          </w:tcPr>
          <w:p w14:paraId="66281CAE" w14:textId="77777777" w:rsidR="002D76EE" w:rsidRPr="004C0B7F" w:rsidRDefault="002D76EE" w:rsidP="001F6073">
            <w:pPr>
              <w:rPr>
                <w:b/>
              </w:rPr>
            </w:pPr>
          </w:p>
        </w:tc>
        <w:tc>
          <w:tcPr>
            <w:tcW w:w="6331" w:type="dxa"/>
            <w:gridSpan w:val="9"/>
            <w:tcBorders>
              <w:top w:val="nil"/>
              <w:left w:val="single" w:sz="4" w:space="0" w:color="000000"/>
              <w:bottom w:val="nil"/>
            </w:tcBorders>
          </w:tcPr>
          <w:p w14:paraId="2BE12364" w14:textId="77777777" w:rsidR="002D76EE" w:rsidRPr="004C0B7F" w:rsidRDefault="002D76EE" w:rsidP="001F6073">
            <w:pPr>
              <w:rPr>
                <w:sz w:val="22"/>
              </w:rPr>
            </w:pPr>
          </w:p>
        </w:tc>
      </w:tr>
      <w:tr w:rsidR="002D76EE" w:rsidRPr="004C0B7F" w14:paraId="1565F01C"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907"/>
          <w:jc w:val="center"/>
        </w:trPr>
        <w:tc>
          <w:tcPr>
            <w:tcW w:w="1180" w:type="dxa"/>
            <w:gridSpan w:val="2"/>
            <w:vMerge w:val="restart"/>
            <w:tcBorders>
              <w:top w:val="single" w:sz="4" w:space="0" w:color="000000"/>
              <w:bottom w:val="nil"/>
              <w:right w:val="single" w:sz="4" w:space="0" w:color="000000"/>
            </w:tcBorders>
            <w:tcMar>
              <w:left w:w="0" w:type="dxa"/>
            </w:tcMar>
          </w:tcPr>
          <w:p w14:paraId="5CB7E5FE" w14:textId="37EFF66A" w:rsidR="002D76EE" w:rsidRPr="004C0B7F" w:rsidRDefault="00B751AD" w:rsidP="001F6073">
            <w:pPr>
              <w:pStyle w:val="FormUserText"/>
            </w:pPr>
            <w:r>
              <w:t>Draft 1</w:t>
            </w:r>
          </w:p>
        </w:tc>
        <w:tc>
          <w:tcPr>
            <w:tcW w:w="980" w:type="dxa"/>
            <w:vMerge w:val="restart"/>
            <w:tcBorders>
              <w:top w:val="single" w:sz="4" w:space="0" w:color="000000"/>
              <w:left w:val="single" w:sz="4" w:space="0" w:color="000000"/>
              <w:bottom w:val="nil"/>
              <w:right w:val="single" w:sz="4" w:space="0" w:color="000000"/>
            </w:tcBorders>
          </w:tcPr>
          <w:p w14:paraId="15FF1CEA" w14:textId="55142A0A" w:rsidR="002D76EE" w:rsidRPr="004C0B7F" w:rsidRDefault="00B751AD" w:rsidP="001F6073">
            <w:pPr>
              <w:pStyle w:val="FormUserText"/>
            </w:pPr>
            <w:r>
              <w:t>14 Jul 2021</w:t>
            </w:r>
          </w:p>
        </w:tc>
        <w:tc>
          <w:tcPr>
            <w:tcW w:w="1267" w:type="dxa"/>
            <w:tcBorders>
              <w:top w:val="single" w:sz="4" w:space="0" w:color="000000"/>
              <w:left w:val="single" w:sz="4" w:space="0" w:color="000000"/>
              <w:bottom w:val="single" w:sz="4" w:space="0" w:color="000000"/>
              <w:right w:val="single" w:sz="4" w:space="0" w:color="000000"/>
            </w:tcBorders>
          </w:tcPr>
          <w:p w14:paraId="7704F61A" w14:textId="77777777" w:rsidR="002D76EE" w:rsidRPr="004C0B7F" w:rsidRDefault="002D76EE" w:rsidP="001F6073">
            <w:pPr>
              <w:pStyle w:val="FormText"/>
            </w:pPr>
            <w:bookmarkStart w:id="18" w:name="P13"/>
            <w:r w:rsidRPr="004C0B7F">
              <w:t>Description</w:t>
            </w:r>
            <w:bookmarkEnd w:id="18"/>
          </w:p>
        </w:tc>
        <w:tc>
          <w:tcPr>
            <w:tcW w:w="6323" w:type="dxa"/>
            <w:gridSpan w:val="8"/>
            <w:tcBorders>
              <w:top w:val="single" w:sz="4" w:space="0" w:color="000000"/>
              <w:left w:val="single" w:sz="4" w:space="0" w:color="000000"/>
              <w:bottom w:val="single" w:sz="4" w:space="0" w:color="000000"/>
            </w:tcBorders>
            <w:shd w:val="clear" w:color="auto" w:fill="auto"/>
          </w:tcPr>
          <w:p w14:paraId="14622D06" w14:textId="386D0CEE" w:rsidR="002D76EE" w:rsidRPr="004C0B7F" w:rsidRDefault="00B751AD" w:rsidP="001F6073">
            <w:pPr>
              <w:pStyle w:val="FormUserText"/>
            </w:pPr>
            <w:bookmarkStart w:id="19" w:name="P14"/>
            <w:r>
              <w:t>First draft</w:t>
            </w:r>
            <w:bookmarkEnd w:id="19"/>
          </w:p>
        </w:tc>
      </w:tr>
      <w:tr w:rsidR="002D76EE" w:rsidRPr="004C0B7F" w14:paraId="499E240D"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278"/>
          <w:jc w:val="center"/>
        </w:trPr>
        <w:tc>
          <w:tcPr>
            <w:tcW w:w="1180" w:type="dxa"/>
            <w:gridSpan w:val="2"/>
            <w:vMerge/>
            <w:tcBorders>
              <w:top w:val="single" w:sz="4" w:space="0" w:color="000000"/>
              <w:bottom w:val="nil"/>
              <w:right w:val="single" w:sz="4" w:space="0" w:color="000000"/>
            </w:tcBorders>
            <w:tcMar>
              <w:left w:w="0" w:type="dxa"/>
            </w:tcMar>
          </w:tcPr>
          <w:p w14:paraId="02B92D1B" w14:textId="77777777" w:rsidR="002D76EE" w:rsidRPr="004C0B7F" w:rsidRDefault="002D76EE" w:rsidP="001F6073">
            <w:pPr>
              <w:spacing w:before="80"/>
              <w:rPr>
                <w:sz w:val="22"/>
              </w:rPr>
            </w:pPr>
          </w:p>
        </w:tc>
        <w:tc>
          <w:tcPr>
            <w:tcW w:w="980" w:type="dxa"/>
            <w:vMerge/>
            <w:tcBorders>
              <w:top w:val="single" w:sz="4" w:space="0" w:color="000000"/>
              <w:left w:val="single" w:sz="4" w:space="0" w:color="000000"/>
              <w:bottom w:val="nil"/>
              <w:right w:val="single" w:sz="4" w:space="0" w:color="000000"/>
            </w:tcBorders>
          </w:tcPr>
          <w:p w14:paraId="15040A80" w14:textId="77777777" w:rsidR="002D76EE" w:rsidRPr="004C0B7F" w:rsidRDefault="002D76EE" w:rsidP="001F6073">
            <w:pPr>
              <w:spacing w:before="80"/>
              <w:rPr>
                <w:sz w:val="22"/>
              </w:rPr>
            </w:pPr>
          </w:p>
        </w:tc>
        <w:tc>
          <w:tcPr>
            <w:tcW w:w="1267" w:type="dxa"/>
            <w:tcBorders>
              <w:top w:val="single" w:sz="4" w:space="0" w:color="000000"/>
              <w:left w:val="single" w:sz="4" w:space="0" w:color="000000"/>
              <w:bottom w:val="single" w:sz="4" w:space="0" w:color="000000"/>
              <w:right w:val="single" w:sz="4" w:space="0" w:color="000000"/>
            </w:tcBorders>
          </w:tcPr>
          <w:p w14:paraId="571391FD" w14:textId="77777777" w:rsidR="002D76EE" w:rsidRPr="004C0B7F" w:rsidRDefault="002D76EE" w:rsidP="001F6073">
            <w:pPr>
              <w:pStyle w:val="FormText"/>
            </w:pP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D47E50" w14:textId="77777777" w:rsidR="002D76EE" w:rsidRPr="004C0B7F" w:rsidRDefault="002D76EE" w:rsidP="001F6073">
            <w:pPr>
              <w:pStyle w:val="FormText"/>
              <w:rPr>
                <w:b w:val="0"/>
              </w:rPr>
            </w:pPr>
            <w:bookmarkStart w:id="20" w:name="P15"/>
            <w:r w:rsidRPr="004C0B7F">
              <w:rPr>
                <w:b w:val="0"/>
              </w:rPr>
              <w:t>Prepared by</w:t>
            </w:r>
            <w:bookmarkEnd w:id="20"/>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FE9005" w14:textId="77777777" w:rsidR="002D76EE" w:rsidRPr="004C0B7F" w:rsidRDefault="002D76EE" w:rsidP="001F6073">
            <w:pPr>
              <w:pStyle w:val="FormText"/>
              <w:rPr>
                <w:b w:val="0"/>
              </w:rPr>
            </w:pPr>
            <w:bookmarkStart w:id="21" w:name="P16"/>
            <w:r w:rsidRPr="004C0B7F">
              <w:rPr>
                <w:b w:val="0"/>
              </w:rPr>
              <w:t>Checked by</w:t>
            </w:r>
            <w:bookmarkEnd w:id="21"/>
          </w:p>
        </w:tc>
        <w:tc>
          <w:tcPr>
            <w:tcW w:w="2460" w:type="dxa"/>
            <w:gridSpan w:val="4"/>
            <w:tcBorders>
              <w:top w:val="single" w:sz="4" w:space="0" w:color="000000"/>
              <w:left w:val="single" w:sz="4" w:space="0" w:color="000000"/>
              <w:bottom w:val="single" w:sz="4" w:space="0" w:color="000000"/>
            </w:tcBorders>
            <w:shd w:val="clear" w:color="auto" w:fill="auto"/>
            <w:vAlign w:val="center"/>
          </w:tcPr>
          <w:p w14:paraId="6EE7B1D5" w14:textId="77777777" w:rsidR="002D76EE" w:rsidRPr="004C0B7F" w:rsidRDefault="002D76EE" w:rsidP="001F6073">
            <w:pPr>
              <w:pStyle w:val="FormText"/>
              <w:rPr>
                <w:b w:val="0"/>
              </w:rPr>
            </w:pPr>
            <w:bookmarkStart w:id="22" w:name="P17"/>
            <w:r w:rsidRPr="004C0B7F">
              <w:rPr>
                <w:b w:val="0"/>
              </w:rPr>
              <w:t>Approved by</w:t>
            </w:r>
            <w:bookmarkEnd w:id="22"/>
          </w:p>
        </w:tc>
      </w:tr>
      <w:tr w:rsidR="002D76EE" w:rsidRPr="004C0B7F" w14:paraId="032E77DB"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482"/>
          <w:jc w:val="center"/>
        </w:trPr>
        <w:tc>
          <w:tcPr>
            <w:tcW w:w="1180" w:type="dxa"/>
            <w:gridSpan w:val="2"/>
            <w:vMerge/>
            <w:tcBorders>
              <w:top w:val="single" w:sz="4" w:space="0" w:color="000000"/>
              <w:bottom w:val="nil"/>
              <w:right w:val="single" w:sz="4" w:space="0" w:color="000000"/>
            </w:tcBorders>
            <w:tcMar>
              <w:left w:w="0" w:type="dxa"/>
            </w:tcMar>
          </w:tcPr>
          <w:p w14:paraId="52D9E14F" w14:textId="77777777" w:rsidR="002D76EE" w:rsidRPr="004C0B7F" w:rsidRDefault="002D76EE" w:rsidP="001F6073">
            <w:pPr>
              <w:spacing w:before="80"/>
              <w:rPr>
                <w:sz w:val="22"/>
              </w:rPr>
            </w:pPr>
          </w:p>
        </w:tc>
        <w:tc>
          <w:tcPr>
            <w:tcW w:w="980" w:type="dxa"/>
            <w:vMerge/>
            <w:tcBorders>
              <w:top w:val="single" w:sz="4" w:space="0" w:color="000000"/>
              <w:left w:val="single" w:sz="4" w:space="0" w:color="000000"/>
              <w:bottom w:val="nil"/>
              <w:right w:val="single" w:sz="4" w:space="0" w:color="000000"/>
            </w:tcBorders>
          </w:tcPr>
          <w:p w14:paraId="0BA584B2" w14:textId="77777777" w:rsidR="002D76EE" w:rsidRPr="004C0B7F" w:rsidRDefault="002D76EE" w:rsidP="001F6073">
            <w:pPr>
              <w:spacing w:before="80"/>
              <w:rPr>
                <w:sz w:val="22"/>
              </w:rPr>
            </w:pPr>
          </w:p>
        </w:tc>
        <w:tc>
          <w:tcPr>
            <w:tcW w:w="1267" w:type="dxa"/>
            <w:tcBorders>
              <w:top w:val="single" w:sz="4" w:space="0" w:color="000000"/>
              <w:left w:val="single" w:sz="4" w:space="0" w:color="000000"/>
              <w:bottom w:val="single" w:sz="4" w:space="0" w:color="000000"/>
              <w:right w:val="single" w:sz="4" w:space="0" w:color="000000"/>
            </w:tcBorders>
            <w:vAlign w:val="center"/>
          </w:tcPr>
          <w:p w14:paraId="67E050D7" w14:textId="77777777" w:rsidR="002D76EE" w:rsidRPr="004C0B7F" w:rsidRDefault="002D76EE" w:rsidP="001F6073">
            <w:pPr>
              <w:pStyle w:val="FormText"/>
              <w:rPr>
                <w:b w:val="0"/>
              </w:rPr>
            </w:pPr>
            <w:bookmarkStart w:id="23" w:name="P18"/>
            <w:r w:rsidRPr="004C0B7F">
              <w:rPr>
                <w:b w:val="0"/>
              </w:rPr>
              <w:t>Name</w:t>
            </w:r>
            <w:bookmarkEnd w:id="23"/>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8A4071" w14:textId="019DA751" w:rsidR="002D76EE" w:rsidRPr="004C0B7F" w:rsidRDefault="00B751AD" w:rsidP="001F6073">
            <w:pPr>
              <w:pStyle w:val="FormUserText"/>
            </w:pPr>
            <w:r>
              <w:t xml:space="preserve">JS / AP / </w:t>
            </w:r>
            <w:proofErr w:type="spellStart"/>
            <w:r>
              <w:t>JDj</w:t>
            </w:r>
            <w:proofErr w:type="spellEnd"/>
            <w:r>
              <w:t xml:space="preserve"> / MD</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D6FDF4" w14:textId="18286E33" w:rsidR="002D76EE" w:rsidRPr="004C0B7F" w:rsidRDefault="00B751AD" w:rsidP="001F6073">
            <w:pPr>
              <w:pStyle w:val="FormUserText"/>
            </w:pPr>
            <w:r>
              <w:t>MP / AB / MD</w:t>
            </w:r>
          </w:p>
        </w:tc>
        <w:tc>
          <w:tcPr>
            <w:tcW w:w="2460" w:type="dxa"/>
            <w:gridSpan w:val="4"/>
            <w:tcBorders>
              <w:top w:val="single" w:sz="4" w:space="0" w:color="000000"/>
              <w:left w:val="single" w:sz="4" w:space="0" w:color="000000"/>
              <w:bottom w:val="single" w:sz="4" w:space="0" w:color="000000"/>
            </w:tcBorders>
            <w:shd w:val="clear" w:color="auto" w:fill="auto"/>
            <w:vAlign w:val="center"/>
          </w:tcPr>
          <w:p w14:paraId="17D93762" w14:textId="62184E9A" w:rsidR="002D76EE" w:rsidRPr="004C0B7F" w:rsidRDefault="00B751AD" w:rsidP="001F6073">
            <w:pPr>
              <w:pStyle w:val="FormUserText"/>
            </w:pPr>
            <w:r>
              <w:t>AB</w:t>
            </w:r>
          </w:p>
        </w:tc>
      </w:tr>
      <w:tr w:rsidR="002D76EE" w:rsidRPr="004C0B7F" w14:paraId="79BB94BE"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482"/>
          <w:jc w:val="center"/>
        </w:trPr>
        <w:tc>
          <w:tcPr>
            <w:tcW w:w="1180" w:type="dxa"/>
            <w:gridSpan w:val="2"/>
            <w:vMerge/>
            <w:tcBorders>
              <w:top w:val="single" w:sz="4" w:space="0" w:color="000000"/>
              <w:bottom w:val="single" w:sz="4" w:space="0" w:color="000000"/>
              <w:right w:val="single" w:sz="4" w:space="0" w:color="000000"/>
            </w:tcBorders>
            <w:tcMar>
              <w:left w:w="0" w:type="dxa"/>
            </w:tcMar>
          </w:tcPr>
          <w:p w14:paraId="28B8CA73" w14:textId="77777777" w:rsidR="002D76EE" w:rsidRPr="004C0B7F" w:rsidRDefault="002D76EE" w:rsidP="001F6073">
            <w:pPr>
              <w:spacing w:before="80"/>
              <w:rPr>
                <w:sz w:val="22"/>
              </w:rPr>
            </w:pPr>
          </w:p>
        </w:tc>
        <w:tc>
          <w:tcPr>
            <w:tcW w:w="980" w:type="dxa"/>
            <w:vMerge/>
            <w:tcBorders>
              <w:top w:val="single" w:sz="4" w:space="0" w:color="000000"/>
              <w:left w:val="single" w:sz="4" w:space="0" w:color="000000"/>
              <w:bottom w:val="single" w:sz="4" w:space="0" w:color="000000"/>
              <w:right w:val="single" w:sz="4" w:space="0" w:color="000000"/>
            </w:tcBorders>
          </w:tcPr>
          <w:p w14:paraId="543B78F7" w14:textId="77777777" w:rsidR="002D76EE" w:rsidRPr="004C0B7F" w:rsidRDefault="002D76EE" w:rsidP="001F6073">
            <w:pPr>
              <w:spacing w:before="80"/>
              <w:rPr>
                <w:sz w:val="22"/>
              </w:rPr>
            </w:pPr>
          </w:p>
        </w:tc>
        <w:tc>
          <w:tcPr>
            <w:tcW w:w="1267" w:type="dxa"/>
            <w:tcBorders>
              <w:top w:val="single" w:sz="4" w:space="0" w:color="000000"/>
              <w:left w:val="single" w:sz="4" w:space="0" w:color="000000"/>
              <w:bottom w:val="nil"/>
              <w:right w:val="single" w:sz="4" w:space="0" w:color="000000"/>
            </w:tcBorders>
            <w:vAlign w:val="center"/>
          </w:tcPr>
          <w:p w14:paraId="089C8EC0" w14:textId="77777777" w:rsidR="002D76EE" w:rsidRPr="004C0B7F" w:rsidRDefault="002D76EE" w:rsidP="001F6073">
            <w:pPr>
              <w:pStyle w:val="FormText"/>
              <w:rPr>
                <w:b w:val="0"/>
              </w:rPr>
            </w:pPr>
            <w:bookmarkStart w:id="24" w:name="P19"/>
            <w:r w:rsidRPr="004C0B7F">
              <w:rPr>
                <w:b w:val="0"/>
              </w:rPr>
              <w:t>Signature</w:t>
            </w:r>
            <w:bookmarkEnd w:id="24"/>
          </w:p>
        </w:tc>
        <w:tc>
          <w:tcPr>
            <w:tcW w:w="2082" w:type="dxa"/>
            <w:gridSpan w:val="2"/>
            <w:tcBorders>
              <w:top w:val="single" w:sz="4" w:space="0" w:color="000000"/>
              <w:left w:val="single" w:sz="4" w:space="0" w:color="000000"/>
              <w:bottom w:val="nil"/>
              <w:right w:val="single" w:sz="4" w:space="0" w:color="000000"/>
            </w:tcBorders>
            <w:shd w:val="clear" w:color="auto" w:fill="auto"/>
            <w:vAlign w:val="center"/>
          </w:tcPr>
          <w:p w14:paraId="791D0841" w14:textId="77777777" w:rsidR="002D76EE" w:rsidRPr="004C0B7F" w:rsidRDefault="002D76EE" w:rsidP="001F6073">
            <w:pPr>
              <w:pStyle w:val="FormUserText"/>
            </w:pPr>
          </w:p>
        </w:tc>
        <w:tc>
          <w:tcPr>
            <w:tcW w:w="1781" w:type="dxa"/>
            <w:gridSpan w:val="2"/>
            <w:tcBorders>
              <w:top w:val="single" w:sz="4" w:space="0" w:color="000000"/>
              <w:left w:val="single" w:sz="4" w:space="0" w:color="000000"/>
              <w:bottom w:val="nil"/>
              <w:right w:val="single" w:sz="4" w:space="0" w:color="000000"/>
            </w:tcBorders>
            <w:shd w:val="clear" w:color="auto" w:fill="auto"/>
            <w:vAlign w:val="center"/>
          </w:tcPr>
          <w:p w14:paraId="69D2A1C4" w14:textId="77777777" w:rsidR="002D76EE" w:rsidRPr="004C0B7F" w:rsidRDefault="002D76EE" w:rsidP="001F6073">
            <w:pPr>
              <w:pStyle w:val="FormUserText"/>
            </w:pPr>
          </w:p>
        </w:tc>
        <w:tc>
          <w:tcPr>
            <w:tcW w:w="2460" w:type="dxa"/>
            <w:gridSpan w:val="4"/>
            <w:tcBorders>
              <w:top w:val="single" w:sz="4" w:space="0" w:color="000000"/>
              <w:left w:val="single" w:sz="4" w:space="0" w:color="000000"/>
              <w:bottom w:val="nil"/>
            </w:tcBorders>
            <w:shd w:val="clear" w:color="auto" w:fill="auto"/>
            <w:vAlign w:val="center"/>
          </w:tcPr>
          <w:p w14:paraId="5094DBA8" w14:textId="77777777" w:rsidR="002D76EE" w:rsidRPr="004C0B7F" w:rsidRDefault="002D76EE" w:rsidP="001F6073">
            <w:pPr>
              <w:pStyle w:val="FormUserText"/>
            </w:pPr>
          </w:p>
        </w:tc>
      </w:tr>
      <w:tr w:rsidR="002D76EE" w:rsidRPr="004C0B7F" w14:paraId="13F5DD10"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cantSplit/>
          <w:trHeight w:hRule="exact" w:val="57"/>
          <w:jc w:val="center"/>
        </w:trPr>
        <w:tc>
          <w:tcPr>
            <w:tcW w:w="1180" w:type="dxa"/>
            <w:gridSpan w:val="2"/>
            <w:tcBorders>
              <w:top w:val="single" w:sz="4" w:space="0" w:color="000000"/>
              <w:bottom w:val="nil"/>
              <w:right w:val="single" w:sz="4" w:space="0" w:color="000000"/>
            </w:tcBorders>
            <w:tcMar>
              <w:left w:w="0" w:type="dxa"/>
            </w:tcMar>
          </w:tcPr>
          <w:p w14:paraId="2C463FA0" w14:textId="77777777" w:rsidR="002D76EE" w:rsidRPr="004C0B7F" w:rsidRDefault="002D76EE" w:rsidP="001F6073">
            <w:pPr>
              <w:rPr>
                <w:b/>
              </w:rPr>
            </w:pPr>
          </w:p>
        </w:tc>
        <w:tc>
          <w:tcPr>
            <w:tcW w:w="980" w:type="dxa"/>
            <w:tcBorders>
              <w:top w:val="single" w:sz="4" w:space="0" w:color="000000"/>
              <w:left w:val="single" w:sz="4" w:space="0" w:color="000000"/>
              <w:bottom w:val="nil"/>
              <w:right w:val="single" w:sz="4" w:space="0" w:color="000000"/>
            </w:tcBorders>
          </w:tcPr>
          <w:p w14:paraId="1E03A7AE" w14:textId="77777777" w:rsidR="002D76EE" w:rsidRPr="004C0B7F" w:rsidRDefault="002D76EE" w:rsidP="001F6073">
            <w:pPr>
              <w:rPr>
                <w:b/>
              </w:rPr>
            </w:pPr>
          </w:p>
        </w:tc>
        <w:tc>
          <w:tcPr>
            <w:tcW w:w="1267" w:type="dxa"/>
            <w:tcBorders>
              <w:top w:val="single" w:sz="4" w:space="0" w:color="000000"/>
              <w:left w:val="single" w:sz="4" w:space="0" w:color="000000"/>
              <w:bottom w:val="nil"/>
              <w:right w:val="single" w:sz="4" w:space="0" w:color="000000"/>
            </w:tcBorders>
          </w:tcPr>
          <w:p w14:paraId="0D448DCA" w14:textId="77777777" w:rsidR="002D76EE" w:rsidRPr="004C0B7F" w:rsidRDefault="002D76EE" w:rsidP="001F6073">
            <w:pPr>
              <w:rPr>
                <w:b/>
              </w:rPr>
            </w:pPr>
          </w:p>
        </w:tc>
        <w:tc>
          <w:tcPr>
            <w:tcW w:w="6331" w:type="dxa"/>
            <w:gridSpan w:val="9"/>
            <w:tcBorders>
              <w:top w:val="single" w:sz="4" w:space="0" w:color="000000"/>
              <w:left w:val="single" w:sz="4" w:space="0" w:color="000000"/>
              <w:bottom w:val="nil"/>
            </w:tcBorders>
          </w:tcPr>
          <w:p w14:paraId="1A002E1D" w14:textId="77777777" w:rsidR="002D76EE" w:rsidRPr="004C0B7F" w:rsidRDefault="002D76EE" w:rsidP="001F6073">
            <w:pPr>
              <w:rPr>
                <w:sz w:val="22"/>
              </w:rPr>
            </w:pPr>
          </w:p>
        </w:tc>
      </w:tr>
      <w:tr w:rsidR="002D76EE" w:rsidRPr="004C0B7F" w14:paraId="0B991F03"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278"/>
          <w:jc w:val="center"/>
        </w:trPr>
        <w:tc>
          <w:tcPr>
            <w:tcW w:w="1180" w:type="dxa"/>
            <w:gridSpan w:val="2"/>
            <w:vMerge w:val="restart"/>
            <w:tcBorders>
              <w:top w:val="nil"/>
              <w:bottom w:val="nil"/>
              <w:right w:val="single" w:sz="4" w:space="0" w:color="000000"/>
            </w:tcBorders>
            <w:tcMar>
              <w:left w:w="0" w:type="dxa"/>
            </w:tcMar>
          </w:tcPr>
          <w:p w14:paraId="5A2E7013" w14:textId="30CAE9C3" w:rsidR="002D76EE" w:rsidRPr="004C0B7F" w:rsidRDefault="00C706C5" w:rsidP="001F6073">
            <w:pPr>
              <w:pStyle w:val="FormUserText"/>
            </w:pPr>
            <w:r>
              <w:t>Draft 2</w:t>
            </w:r>
          </w:p>
        </w:tc>
        <w:tc>
          <w:tcPr>
            <w:tcW w:w="980" w:type="dxa"/>
            <w:vMerge w:val="restart"/>
            <w:tcBorders>
              <w:top w:val="nil"/>
              <w:left w:val="single" w:sz="4" w:space="0" w:color="000000"/>
              <w:bottom w:val="nil"/>
              <w:right w:val="single" w:sz="4" w:space="0" w:color="000000"/>
            </w:tcBorders>
          </w:tcPr>
          <w:p w14:paraId="428E6AC2" w14:textId="1E7F7EF1" w:rsidR="002D76EE" w:rsidRPr="004C0B7F" w:rsidRDefault="00C706C5" w:rsidP="001F6073">
            <w:pPr>
              <w:pStyle w:val="FormUserText"/>
            </w:pPr>
            <w:r>
              <w:t>27 Jul 2021</w:t>
            </w:r>
          </w:p>
        </w:tc>
        <w:tc>
          <w:tcPr>
            <w:tcW w:w="1267" w:type="dxa"/>
            <w:tcBorders>
              <w:top w:val="nil"/>
              <w:left w:val="single" w:sz="4" w:space="0" w:color="000000"/>
              <w:bottom w:val="single" w:sz="4" w:space="0" w:color="000000"/>
              <w:right w:val="single" w:sz="4" w:space="0" w:color="000000"/>
            </w:tcBorders>
            <w:vAlign w:val="center"/>
          </w:tcPr>
          <w:p w14:paraId="6CA276DB" w14:textId="77777777" w:rsidR="002D76EE" w:rsidRPr="004C0B7F" w:rsidRDefault="002D76EE" w:rsidP="001F6073">
            <w:pPr>
              <w:pStyle w:val="FormText"/>
            </w:pPr>
            <w:bookmarkStart w:id="25" w:name="P20"/>
            <w:r w:rsidRPr="004C0B7F">
              <w:t>Filename</w:t>
            </w:r>
            <w:bookmarkEnd w:id="25"/>
          </w:p>
        </w:tc>
        <w:tc>
          <w:tcPr>
            <w:tcW w:w="6323" w:type="dxa"/>
            <w:gridSpan w:val="8"/>
            <w:tcBorders>
              <w:top w:val="nil"/>
              <w:left w:val="single" w:sz="4" w:space="0" w:color="000000"/>
              <w:bottom w:val="single" w:sz="4" w:space="0" w:color="000000"/>
              <w:right w:val="nil"/>
            </w:tcBorders>
            <w:shd w:val="clear" w:color="auto" w:fill="auto"/>
            <w:vAlign w:val="center"/>
          </w:tcPr>
          <w:p w14:paraId="2FB69C5B" w14:textId="75B02B91" w:rsidR="002D76EE" w:rsidRPr="004C0B7F" w:rsidRDefault="003C3EF5" w:rsidP="001F6073">
            <w:pPr>
              <w:pStyle w:val="FormUserText"/>
            </w:pPr>
            <w:r>
              <w:t xml:space="preserve">2021-07-27 ESAP RWMC </w:t>
            </w:r>
            <w:proofErr w:type="spellStart"/>
            <w:r>
              <w:t>Kalenic</w:t>
            </w:r>
            <w:proofErr w:type="spellEnd"/>
            <w:r>
              <w:t xml:space="preserve"> - DRAFT 2.docx</w:t>
            </w:r>
          </w:p>
        </w:tc>
      </w:tr>
      <w:tr w:rsidR="002D76EE" w:rsidRPr="004C0B7F" w14:paraId="71C93A49"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907"/>
          <w:jc w:val="center"/>
        </w:trPr>
        <w:tc>
          <w:tcPr>
            <w:tcW w:w="1180" w:type="dxa"/>
            <w:gridSpan w:val="2"/>
            <w:vMerge/>
            <w:tcBorders>
              <w:top w:val="single" w:sz="4" w:space="0" w:color="000000"/>
              <w:bottom w:val="nil"/>
              <w:right w:val="single" w:sz="4" w:space="0" w:color="000000"/>
            </w:tcBorders>
            <w:tcMar>
              <w:left w:w="0" w:type="dxa"/>
            </w:tcMar>
          </w:tcPr>
          <w:p w14:paraId="0C47624D" w14:textId="77777777" w:rsidR="002D76EE" w:rsidRPr="004C0B7F" w:rsidRDefault="002D76EE" w:rsidP="001F6073">
            <w:pPr>
              <w:pStyle w:val="FormUserText"/>
            </w:pPr>
          </w:p>
        </w:tc>
        <w:tc>
          <w:tcPr>
            <w:tcW w:w="980" w:type="dxa"/>
            <w:vMerge/>
            <w:tcBorders>
              <w:top w:val="single" w:sz="4" w:space="0" w:color="000000"/>
              <w:left w:val="single" w:sz="4" w:space="0" w:color="000000"/>
              <w:bottom w:val="nil"/>
              <w:right w:val="single" w:sz="4" w:space="0" w:color="000000"/>
            </w:tcBorders>
          </w:tcPr>
          <w:p w14:paraId="2992DDE5" w14:textId="77777777" w:rsidR="002D76EE" w:rsidRPr="004C0B7F" w:rsidRDefault="002D76EE" w:rsidP="001F6073">
            <w:pPr>
              <w:pStyle w:val="FormUserText"/>
            </w:pPr>
          </w:p>
        </w:tc>
        <w:tc>
          <w:tcPr>
            <w:tcW w:w="1267" w:type="dxa"/>
            <w:tcBorders>
              <w:top w:val="single" w:sz="4" w:space="0" w:color="000000"/>
              <w:left w:val="single" w:sz="4" w:space="0" w:color="000000"/>
              <w:bottom w:val="single" w:sz="4" w:space="0" w:color="000000"/>
              <w:right w:val="single" w:sz="4" w:space="0" w:color="000000"/>
            </w:tcBorders>
          </w:tcPr>
          <w:p w14:paraId="02575D55" w14:textId="77777777" w:rsidR="002D76EE" w:rsidRPr="004C0B7F" w:rsidRDefault="002D76EE" w:rsidP="001F6073">
            <w:pPr>
              <w:pStyle w:val="FormText"/>
            </w:pPr>
            <w:bookmarkStart w:id="26" w:name="P21"/>
            <w:r w:rsidRPr="004C0B7F">
              <w:t>Description</w:t>
            </w:r>
            <w:bookmarkEnd w:id="26"/>
          </w:p>
        </w:tc>
        <w:tc>
          <w:tcPr>
            <w:tcW w:w="6323" w:type="dxa"/>
            <w:gridSpan w:val="8"/>
            <w:tcBorders>
              <w:top w:val="single" w:sz="4" w:space="0" w:color="000000"/>
              <w:left w:val="single" w:sz="4" w:space="0" w:color="000000"/>
              <w:bottom w:val="single" w:sz="4" w:space="0" w:color="000000"/>
              <w:right w:val="nil"/>
            </w:tcBorders>
            <w:shd w:val="clear" w:color="auto" w:fill="auto"/>
          </w:tcPr>
          <w:p w14:paraId="6CA42FC3" w14:textId="77777777" w:rsidR="002D76EE" w:rsidRPr="004C0B7F" w:rsidRDefault="002D76EE" w:rsidP="001F6073">
            <w:pPr>
              <w:pStyle w:val="FormUserText"/>
            </w:pPr>
          </w:p>
        </w:tc>
      </w:tr>
      <w:tr w:rsidR="002D76EE" w:rsidRPr="004C0B7F" w14:paraId="76452B15"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278"/>
          <w:jc w:val="center"/>
        </w:trPr>
        <w:tc>
          <w:tcPr>
            <w:tcW w:w="1180" w:type="dxa"/>
            <w:gridSpan w:val="2"/>
            <w:vMerge/>
            <w:tcBorders>
              <w:top w:val="single" w:sz="4" w:space="0" w:color="000000"/>
              <w:bottom w:val="nil"/>
              <w:right w:val="single" w:sz="4" w:space="0" w:color="000000"/>
            </w:tcBorders>
            <w:tcMar>
              <w:left w:w="0" w:type="dxa"/>
            </w:tcMar>
          </w:tcPr>
          <w:p w14:paraId="4FCDE965" w14:textId="77777777" w:rsidR="002D76EE" w:rsidRPr="004C0B7F" w:rsidRDefault="002D76EE" w:rsidP="001F6073">
            <w:pPr>
              <w:pStyle w:val="FormUserText"/>
            </w:pPr>
          </w:p>
        </w:tc>
        <w:tc>
          <w:tcPr>
            <w:tcW w:w="980" w:type="dxa"/>
            <w:vMerge/>
            <w:tcBorders>
              <w:top w:val="single" w:sz="4" w:space="0" w:color="000000"/>
              <w:left w:val="single" w:sz="4" w:space="0" w:color="000000"/>
              <w:bottom w:val="nil"/>
              <w:right w:val="single" w:sz="4" w:space="0" w:color="000000"/>
            </w:tcBorders>
          </w:tcPr>
          <w:p w14:paraId="297FB0AB" w14:textId="77777777" w:rsidR="002D76EE" w:rsidRPr="004C0B7F" w:rsidRDefault="002D76EE" w:rsidP="001F6073">
            <w:pPr>
              <w:pStyle w:val="FormUserText"/>
            </w:pPr>
          </w:p>
        </w:tc>
        <w:tc>
          <w:tcPr>
            <w:tcW w:w="1267" w:type="dxa"/>
            <w:tcBorders>
              <w:top w:val="single" w:sz="4" w:space="0" w:color="000000"/>
              <w:left w:val="single" w:sz="4" w:space="0" w:color="000000"/>
              <w:bottom w:val="single" w:sz="4" w:space="0" w:color="000000"/>
              <w:right w:val="single" w:sz="4" w:space="0" w:color="000000"/>
            </w:tcBorders>
          </w:tcPr>
          <w:p w14:paraId="22A955F5" w14:textId="77777777" w:rsidR="002D76EE" w:rsidRPr="004C0B7F" w:rsidRDefault="002D76EE" w:rsidP="001F6073">
            <w:pPr>
              <w:pStyle w:val="FormText"/>
            </w:pP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535691" w14:textId="77777777" w:rsidR="002D76EE" w:rsidRPr="004C0B7F" w:rsidRDefault="002D76EE" w:rsidP="001F6073">
            <w:pPr>
              <w:pStyle w:val="FormText"/>
              <w:rPr>
                <w:b w:val="0"/>
              </w:rPr>
            </w:pPr>
            <w:bookmarkStart w:id="27" w:name="P22"/>
            <w:r w:rsidRPr="004C0B7F">
              <w:rPr>
                <w:b w:val="0"/>
              </w:rPr>
              <w:t>Prepared by</w:t>
            </w:r>
            <w:bookmarkEnd w:id="27"/>
            <w:r w:rsidRPr="004C0B7F">
              <w:rPr>
                <w:b w:val="0"/>
              </w:rPr>
              <w:t xml:space="preserve"> </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2CEC36" w14:textId="77777777" w:rsidR="002D76EE" w:rsidRPr="004C0B7F" w:rsidRDefault="002D76EE" w:rsidP="001F6073">
            <w:pPr>
              <w:pStyle w:val="FormText"/>
              <w:rPr>
                <w:b w:val="0"/>
              </w:rPr>
            </w:pPr>
            <w:bookmarkStart w:id="28" w:name="P23"/>
            <w:r w:rsidRPr="004C0B7F">
              <w:rPr>
                <w:b w:val="0"/>
              </w:rPr>
              <w:t>Checked by</w:t>
            </w:r>
            <w:bookmarkEnd w:id="28"/>
          </w:p>
        </w:tc>
        <w:tc>
          <w:tcPr>
            <w:tcW w:w="2460" w:type="dxa"/>
            <w:gridSpan w:val="4"/>
            <w:tcBorders>
              <w:top w:val="single" w:sz="4" w:space="0" w:color="000000"/>
              <w:left w:val="single" w:sz="4" w:space="0" w:color="000000"/>
              <w:bottom w:val="single" w:sz="4" w:space="0" w:color="000000"/>
              <w:right w:val="nil"/>
            </w:tcBorders>
            <w:shd w:val="clear" w:color="auto" w:fill="auto"/>
            <w:vAlign w:val="center"/>
          </w:tcPr>
          <w:p w14:paraId="4B6ED744" w14:textId="77777777" w:rsidR="002D76EE" w:rsidRPr="004C0B7F" w:rsidRDefault="002D76EE" w:rsidP="001F6073">
            <w:pPr>
              <w:pStyle w:val="FormText"/>
              <w:rPr>
                <w:b w:val="0"/>
              </w:rPr>
            </w:pPr>
            <w:bookmarkStart w:id="29" w:name="P24"/>
            <w:r w:rsidRPr="004C0B7F">
              <w:rPr>
                <w:b w:val="0"/>
              </w:rPr>
              <w:t>Approved by</w:t>
            </w:r>
            <w:bookmarkEnd w:id="29"/>
          </w:p>
        </w:tc>
      </w:tr>
      <w:tr w:rsidR="002D76EE" w:rsidRPr="004C0B7F" w14:paraId="1F3A231F"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482"/>
          <w:jc w:val="center"/>
        </w:trPr>
        <w:tc>
          <w:tcPr>
            <w:tcW w:w="1180" w:type="dxa"/>
            <w:gridSpan w:val="2"/>
            <w:vMerge/>
            <w:tcBorders>
              <w:top w:val="single" w:sz="4" w:space="0" w:color="000000"/>
              <w:bottom w:val="nil"/>
              <w:right w:val="single" w:sz="4" w:space="0" w:color="000000"/>
            </w:tcBorders>
            <w:tcMar>
              <w:left w:w="0" w:type="dxa"/>
            </w:tcMar>
          </w:tcPr>
          <w:p w14:paraId="5692CD99" w14:textId="77777777" w:rsidR="002D76EE" w:rsidRPr="004C0B7F" w:rsidRDefault="002D76EE" w:rsidP="001F6073">
            <w:pPr>
              <w:pStyle w:val="FormUserText"/>
            </w:pPr>
          </w:p>
        </w:tc>
        <w:tc>
          <w:tcPr>
            <w:tcW w:w="980" w:type="dxa"/>
            <w:vMerge/>
            <w:tcBorders>
              <w:top w:val="single" w:sz="4" w:space="0" w:color="000000"/>
              <w:left w:val="single" w:sz="4" w:space="0" w:color="000000"/>
              <w:bottom w:val="nil"/>
              <w:right w:val="single" w:sz="4" w:space="0" w:color="000000"/>
            </w:tcBorders>
          </w:tcPr>
          <w:p w14:paraId="58E641EB" w14:textId="77777777" w:rsidR="002D76EE" w:rsidRPr="004C0B7F" w:rsidRDefault="002D76EE" w:rsidP="001F6073">
            <w:pPr>
              <w:pStyle w:val="FormUserText"/>
            </w:pPr>
          </w:p>
        </w:tc>
        <w:tc>
          <w:tcPr>
            <w:tcW w:w="1267" w:type="dxa"/>
            <w:tcBorders>
              <w:top w:val="single" w:sz="4" w:space="0" w:color="000000"/>
              <w:left w:val="single" w:sz="4" w:space="0" w:color="000000"/>
              <w:bottom w:val="single" w:sz="4" w:space="0" w:color="000000"/>
              <w:right w:val="single" w:sz="4" w:space="0" w:color="000000"/>
            </w:tcBorders>
            <w:vAlign w:val="center"/>
          </w:tcPr>
          <w:p w14:paraId="147BBE53" w14:textId="77777777" w:rsidR="002D76EE" w:rsidRPr="004C0B7F" w:rsidRDefault="002D76EE" w:rsidP="001F6073">
            <w:pPr>
              <w:pStyle w:val="FormText"/>
              <w:rPr>
                <w:b w:val="0"/>
              </w:rPr>
            </w:pPr>
            <w:bookmarkStart w:id="30" w:name="P25"/>
            <w:r w:rsidRPr="004C0B7F">
              <w:rPr>
                <w:b w:val="0"/>
              </w:rPr>
              <w:t>Name</w:t>
            </w:r>
            <w:bookmarkEnd w:id="30"/>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41237B" w14:textId="1C3599BA" w:rsidR="002D76EE" w:rsidRPr="004C0B7F" w:rsidRDefault="00C706C5" w:rsidP="001F6073">
            <w:pPr>
              <w:pStyle w:val="FormUserText"/>
            </w:pPr>
            <w:bookmarkStart w:id="31" w:name="Author2"/>
            <w:bookmarkEnd w:id="31"/>
            <w:r>
              <w:t>Multiple Authors</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FB21C3" w14:textId="4F57348F" w:rsidR="002D76EE" w:rsidRPr="004C0B7F" w:rsidRDefault="00C706C5" w:rsidP="001F6073">
            <w:pPr>
              <w:pStyle w:val="FormUserText"/>
            </w:pPr>
            <w:r>
              <w:t>MD</w:t>
            </w:r>
          </w:p>
        </w:tc>
        <w:tc>
          <w:tcPr>
            <w:tcW w:w="2460" w:type="dxa"/>
            <w:gridSpan w:val="4"/>
            <w:tcBorders>
              <w:top w:val="single" w:sz="4" w:space="0" w:color="000000"/>
              <w:left w:val="single" w:sz="4" w:space="0" w:color="000000"/>
              <w:bottom w:val="single" w:sz="4" w:space="0" w:color="000000"/>
              <w:right w:val="nil"/>
            </w:tcBorders>
            <w:shd w:val="clear" w:color="auto" w:fill="auto"/>
            <w:vAlign w:val="center"/>
          </w:tcPr>
          <w:p w14:paraId="404B2E40" w14:textId="5F88306F" w:rsidR="002D76EE" w:rsidRPr="004C0B7F" w:rsidRDefault="00C706C5" w:rsidP="001F6073">
            <w:pPr>
              <w:pStyle w:val="FormUserText"/>
            </w:pPr>
            <w:r>
              <w:t>AB</w:t>
            </w:r>
          </w:p>
        </w:tc>
      </w:tr>
      <w:tr w:rsidR="002D76EE" w:rsidRPr="004C0B7F" w14:paraId="68938226"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482"/>
          <w:jc w:val="center"/>
        </w:trPr>
        <w:tc>
          <w:tcPr>
            <w:tcW w:w="1180" w:type="dxa"/>
            <w:gridSpan w:val="2"/>
            <w:vMerge/>
            <w:tcBorders>
              <w:top w:val="single" w:sz="4" w:space="0" w:color="000000"/>
              <w:bottom w:val="single" w:sz="4" w:space="0" w:color="000000"/>
              <w:right w:val="single" w:sz="4" w:space="0" w:color="000000"/>
            </w:tcBorders>
            <w:tcMar>
              <w:left w:w="0" w:type="dxa"/>
            </w:tcMar>
          </w:tcPr>
          <w:p w14:paraId="146215E2" w14:textId="77777777" w:rsidR="002D76EE" w:rsidRPr="004C0B7F" w:rsidRDefault="002D76EE" w:rsidP="001F6073">
            <w:pPr>
              <w:pStyle w:val="FormUserText"/>
            </w:pPr>
          </w:p>
        </w:tc>
        <w:tc>
          <w:tcPr>
            <w:tcW w:w="980" w:type="dxa"/>
            <w:vMerge/>
            <w:tcBorders>
              <w:top w:val="single" w:sz="4" w:space="0" w:color="000000"/>
              <w:left w:val="single" w:sz="4" w:space="0" w:color="000000"/>
              <w:bottom w:val="single" w:sz="4" w:space="0" w:color="000000"/>
              <w:right w:val="single" w:sz="4" w:space="0" w:color="000000"/>
            </w:tcBorders>
          </w:tcPr>
          <w:p w14:paraId="11EE4CBB" w14:textId="77777777" w:rsidR="002D76EE" w:rsidRPr="004C0B7F" w:rsidRDefault="002D76EE" w:rsidP="001F6073">
            <w:pPr>
              <w:pStyle w:val="FormUserText"/>
            </w:pPr>
          </w:p>
        </w:tc>
        <w:tc>
          <w:tcPr>
            <w:tcW w:w="1267" w:type="dxa"/>
            <w:tcBorders>
              <w:top w:val="single" w:sz="4" w:space="0" w:color="000000"/>
              <w:left w:val="single" w:sz="4" w:space="0" w:color="000000"/>
              <w:bottom w:val="nil"/>
              <w:right w:val="single" w:sz="4" w:space="0" w:color="000000"/>
            </w:tcBorders>
            <w:vAlign w:val="center"/>
          </w:tcPr>
          <w:p w14:paraId="7E025C4D" w14:textId="77777777" w:rsidR="002D76EE" w:rsidRPr="004C0B7F" w:rsidRDefault="002D76EE" w:rsidP="001F6073">
            <w:pPr>
              <w:pStyle w:val="FormText"/>
              <w:rPr>
                <w:b w:val="0"/>
              </w:rPr>
            </w:pPr>
            <w:bookmarkStart w:id="32" w:name="P26"/>
            <w:r w:rsidRPr="004C0B7F">
              <w:rPr>
                <w:b w:val="0"/>
              </w:rPr>
              <w:t>Signature</w:t>
            </w:r>
            <w:bookmarkEnd w:id="32"/>
          </w:p>
        </w:tc>
        <w:tc>
          <w:tcPr>
            <w:tcW w:w="2082" w:type="dxa"/>
            <w:gridSpan w:val="2"/>
            <w:tcBorders>
              <w:top w:val="single" w:sz="4" w:space="0" w:color="000000"/>
              <w:left w:val="single" w:sz="4" w:space="0" w:color="000000"/>
              <w:bottom w:val="nil"/>
              <w:right w:val="single" w:sz="4" w:space="0" w:color="000000"/>
            </w:tcBorders>
            <w:shd w:val="clear" w:color="auto" w:fill="auto"/>
            <w:vAlign w:val="center"/>
          </w:tcPr>
          <w:p w14:paraId="3B9BE2EB" w14:textId="77777777" w:rsidR="002D76EE" w:rsidRPr="004C0B7F" w:rsidRDefault="002D76EE" w:rsidP="001F6073">
            <w:pPr>
              <w:pStyle w:val="FormUserText"/>
            </w:pPr>
          </w:p>
        </w:tc>
        <w:tc>
          <w:tcPr>
            <w:tcW w:w="1781" w:type="dxa"/>
            <w:gridSpan w:val="2"/>
            <w:tcBorders>
              <w:top w:val="single" w:sz="4" w:space="0" w:color="000000"/>
              <w:left w:val="single" w:sz="4" w:space="0" w:color="000000"/>
              <w:bottom w:val="nil"/>
              <w:right w:val="single" w:sz="4" w:space="0" w:color="000000"/>
            </w:tcBorders>
            <w:shd w:val="clear" w:color="auto" w:fill="auto"/>
            <w:vAlign w:val="center"/>
          </w:tcPr>
          <w:p w14:paraId="665D2F67" w14:textId="77777777" w:rsidR="002D76EE" w:rsidRPr="004C0B7F" w:rsidRDefault="002D76EE" w:rsidP="001F6073">
            <w:pPr>
              <w:pStyle w:val="FormUserText"/>
            </w:pPr>
          </w:p>
        </w:tc>
        <w:tc>
          <w:tcPr>
            <w:tcW w:w="2460" w:type="dxa"/>
            <w:gridSpan w:val="4"/>
            <w:tcBorders>
              <w:top w:val="single" w:sz="4" w:space="0" w:color="000000"/>
              <w:left w:val="single" w:sz="4" w:space="0" w:color="000000"/>
              <w:bottom w:val="nil"/>
              <w:right w:val="nil"/>
            </w:tcBorders>
            <w:shd w:val="clear" w:color="auto" w:fill="auto"/>
            <w:vAlign w:val="center"/>
          </w:tcPr>
          <w:p w14:paraId="1FF0810D" w14:textId="77777777" w:rsidR="002D76EE" w:rsidRPr="004C0B7F" w:rsidRDefault="002D76EE" w:rsidP="001F6073">
            <w:pPr>
              <w:pStyle w:val="FormUserText"/>
            </w:pPr>
          </w:p>
        </w:tc>
      </w:tr>
      <w:tr w:rsidR="002D76EE" w:rsidRPr="004C0B7F" w14:paraId="1A9EA093"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cantSplit/>
          <w:trHeight w:hRule="exact" w:val="57"/>
          <w:jc w:val="center"/>
        </w:trPr>
        <w:tc>
          <w:tcPr>
            <w:tcW w:w="1180" w:type="dxa"/>
            <w:gridSpan w:val="2"/>
            <w:tcBorders>
              <w:top w:val="single" w:sz="4" w:space="0" w:color="000000"/>
              <w:bottom w:val="nil"/>
              <w:right w:val="single" w:sz="4" w:space="0" w:color="000000"/>
            </w:tcBorders>
            <w:tcMar>
              <w:left w:w="0" w:type="dxa"/>
            </w:tcMar>
          </w:tcPr>
          <w:p w14:paraId="7DF4CF02" w14:textId="77777777" w:rsidR="002D76EE" w:rsidRPr="004C0B7F" w:rsidRDefault="002D76EE" w:rsidP="001F6073">
            <w:pPr>
              <w:rPr>
                <w:b/>
              </w:rPr>
            </w:pPr>
          </w:p>
        </w:tc>
        <w:tc>
          <w:tcPr>
            <w:tcW w:w="980" w:type="dxa"/>
            <w:tcBorders>
              <w:top w:val="single" w:sz="4" w:space="0" w:color="000000"/>
              <w:left w:val="single" w:sz="4" w:space="0" w:color="000000"/>
              <w:bottom w:val="nil"/>
              <w:right w:val="single" w:sz="4" w:space="0" w:color="000000"/>
            </w:tcBorders>
          </w:tcPr>
          <w:p w14:paraId="33B66C73" w14:textId="77777777" w:rsidR="002D76EE" w:rsidRPr="004C0B7F" w:rsidRDefault="002D76EE" w:rsidP="001F6073">
            <w:pPr>
              <w:rPr>
                <w:b/>
              </w:rPr>
            </w:pPr>
          </w:p>
        </w:tc>
        <w:tc>
          <w:tcPr>
            <w:tcW w:w="1267" w:type="dxa"/>
            <w:tcBorders>
              <w:top w:val="single" w:sz="4" w:space="0" w:color="000000"/>
              <w:left w:val="single" w:sz="4" w:space="0" w:color="000000"/>
              <w:bottom w:val="nil"/>
              <w:right w:val="single" w:sz="4" w:space="0" w:color="000000"/>
            </w:tcBorders>
          </w:tcPr>
          <w:p w14:paraId="786B40D4" w14:textId="77777777" w:rsidR="002D76EE" w:rsidRPr="004C0B7F" w:rsidRDefault="002D76EE" w:rsidP="001F6073">
            <w:pPr>
              <w:rPr>
                <w:b/>
              </w:rPr>
            </w:pPr>
          </w:p>
        </w:tc>
        <w:tc>
          <w:tcPr>
            <w:tcW w:w="6331" w:type="dxa"/>
            <w:gridSpan w:val="9"/>
            <w:tcBorders>
              <w:top w:val="single" w:sz="4" w:space="0" w:color="000000"/>
              <w:left w:val="single" w:sz="4" w:space="0" w:color="000000"/>
              <w:bottom w:val="nil"/>
            </w:tcBorders>
          </w:tcPr>
          <w:p w14:paraId="45A3090A" w14:textId="77777777" w:rsidR="002D76EE" w:rsidRPr="004C0B7F" w:rsidRDefault="002D76EE" w:rsidP="001F6073">
            <w:pPr>
              <w:rPr>
                <w:sz w:val="22"/>
              </w:rPr>
            </w:pPr>
          </w:p>
        </w:tc>
      </w:tr>
      <w:tr w:rsidR="002D76EE" w:rsidRPr="004C0B7F" w14:paraId="5902E6DD"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278"/>
          <w:jc w:val="center"/>
        </w:trPr>
        <w:tc>
          <w:tcPr>
            <w:tcW w:w="1180" w:type="dxa"/>
            <w:gridSpan w:val="2"/>
            <w:vMerge w:val="restart"/>
            <w:tcBorders>
              <w:top w:val="nil"/>
              <w:bottom w:val="nil"/>
              <w:right w:val="single" w:sz="4" w:space="0" w:color="000000"/>
            </w:tcBorders>
            <w:tcMar>
              <w:left w:w="0" w:type="dxa"/>
            </w:tcMar>
          </w:tcPr>
          <w:p w14:paraId="5282D602" w14:textId="42F41947" w:rsidR="002D76EE" w:rsidRPr="004C0B7F" w:rsidRDefault="00232594" w:rsidP="001F6073">
            <w:pPr>
              <w:pStyle w:val="FormUserText"/>
            </w:pPr>
            <w:r>
              <w:t>Issue</w:t>
            </w:r>
          </w:p>
        </w:tc>
        <w:tc>
          <w:tcPr>
            <w:tcW w:w="980" w:type="dxa"/>
            <w:vMerge w:val="restart"/>
            <w:tcBorders>
              <w:top w:val="nil"/>
              <w:left w:val="single" w:sz="4" w:space="0" w:color="000000"/>
              <w:bottom w:val="nil"/>
              <w:right w:val="single" w:sz="4" w:space="0" w:color="000000"/>
            </w:tcBorders>
          </w:tcPr>
          <w:p w14:paraId="0058E3D2" w14:textId="725ED83D" w:rsidR="002D76EE" w:rsidRPr="004C0B7F" w:rsidRDefault="00897844" w:rsidP="001F6073">
            <w:pPr>
              <w:pStyle w:val="FormUserText"/>
            </w:pPr>
            <w:r>
              <w:t>30 Jul 2021</w:t>
            </w:r>
          </w:p>
        </w:tc>
        <w:tc>
          <w:tcPr>
            <w:tcW w:w="1267" w:type="dxa"/>
            <w:tcBorders>
              <w:top w:val="nil"/>
              <w:left w:val="single" w:sz="4" w:space="0" w:color="000000"/>
              <w:bottom w:val="single" w:sz="4" w:space="0" w:color="000000"/>
              <w:right w:val="single" w:sz="4" w:space="0" w:color="000000"/>
            </w:tcBorders>
            <w:vAlign w:val="center"/>
          </w:tcPr>
          <w:p w14:paraId="6D28A1A3" w14:textId="77777777" w:rsidR="002D76EE" w:rsidRPr="004C0B7F" w:rsidRDefault="002D76EE" w:rsidP="001F6073">
            <w:pPr>
              <w:pStyle w:val="FormText"/>
            </w:pPr>
            <w:bookmarkStart w:id="33" w:name="P27"/>
            <w:r w:rsidRPr="004C0B7F">
              <w:t>Filename</w:t>
            </w:r>
            <w:bookmarkEnd w:id="33"/>
          </w:p>
        </w:tc>
        <w:tc>
          <w:tcPr>
            <w:tcW w:w="6323" w:type="dxa"/>
            <w:gridSpan w:val="8"/>
            <w:tcBorders>
              <w:top w:val="nil"/>
              <w:left w:val="single" w:sz="4" w:space="0" w:color="000000"/>
              <w:bottom w:val="single" w:sz="4" w:space="0" w:color="000000"/>
              <w:right w:val="nil"/>
            </w:tcBorders>
            <w:shd w:val="clear" w:color="auto" w:fill="auto"/>
            <w:vAlign w:val="center"/>
          </w:tcPr>
          <w:p w14:paraId="4ACDECD1" w14:textId="0A88A1B9" w:rsidR="002D76EE" w:rsidRPr="004C0B7F" w:rsidRDefault="00897844" w:rsidP="001F6073">
            <w:pPr>
              <w:pStyle w:val="FormUserText"/>
            </w:pPr>
            <w:r>
              <w:t xml:space="preserve">2021-07-30 ESAP RWMC </w:t>
            </w:r>
            <w:proofErr w:type="spellStart"/>
            <w:r>
              <w:t>Kalenic</w:t>
            </w:r>
            <w:proofErr w:type="spellEnd"/>
            <w:r>
              <w:t xml:space="preserve"> - Final version.docx</w:t>
            </w:r>
          </w:p>
        </w:tc>
      </w:tr>
      <w:tr w:rsidR="002D76EE" w:rsidRPr="004C0B7F" w14:paraId="4DAD5294"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907"/>
          <w:jc w:val="center"/>
        </w:trPr>
        <w:tc>
          <w:tcPr>
            <w:tcW w:w="1180" w:type="dxa"/>
            <w:gridSpan w:val="2"/>
            <w:vMerge/>
            <w:tcBorders>
              <w:top w:val="single" w:sz="4" w:space="0" w:color="000000"/>
              <w:bottom w:val="nil"/>
              <w:right w:val="single" w:sz="4" w:space="0" w:color="000000"/>
            </w:tcBorders>
            <w:tcMar>
              <w:left w:w="0" w:type="dxa"/>
            </w:tcMar>
          </w:tcPr>
          <w:p w14:paraId="5F5F9D6D" w14:textId="77777777" w:rsidR="002D76EE" w:rsidRPr="004C0B7F" w:rsidRDefault="002D76EE" w:rsidP="001F6073">
            <w:pPr>
              <w:pStyle w:val="FormUserText"/>
            </w:pPr>
          </w:p>
        </w:tc>
        <w:tc>
          <w:tcPr>
            <w:tcW w:w="980" w:type="dxa"/>
            <w:vMerge/>
            <w:tcBorders>
              <w:top w:val="single" w:sz="4" w:space="0" w:color="000000"/>
              <w:left w:val="single" w:sz="4" w:space="0" w:color="000000"/>
              <w:bottom w:val="nil"/>
              <w:right w:val="single" w:sz="4" w:space="0" w:color="000000"/>
            </w:tcBorders>
          </w:tcPr>
          <w:p w14:paraId="72274313" w14:textId="77777777" w:rsidR="002D76EE" w:rsidRPr="004C0B7F" w:rsidRDefault="002D76EE" w:rsidP="001F6073">
            <w:pPr>
              <w:pStyle w:val="FormUserText"/>
            </w:pPr>
          </w:p>
        </w:tc>
        <w:tc>
          <w:tcPr>
            <w:tcW w:w="1267" w:type="dxa"/>
            <w:tcBorders>
              <w:top w:val="single" w:sz="4" w:space="0" w:color="000000"/>
              <w:left w:val="single" w:sz="4" w:space="0" w:color="000000"/>
              <w:bottom w:val="single" w:sz="4" w:space="0" w:color="000000"/>
              <w:right w:val="single" w:sz="4" w:space="0" w:color="000000"/>
            </w:tcBorders>
          </w:tcPr>
          <w:p w14:paraId="67451FFE" w14:textId="77777777" w:rsidR="002D76EE" w:rsidRPr="004C0B7F" w:rsidRDefault="002D76EE" w:rsidP="001F6073">
            <w:pPr>
              <w:pStyle w:val="FormText"/>
            </w:pPr>
            <w:bookmarkStart w:id="34" w:name="P28"/>
            <w:r w:rsidRPr="004C0B7F">
              <w:t>Description</w:t>
            </w:r>
            <w:bookmarkEnd w:id="34"/>
          </w:p>
        </w:tc>
        <w:tc>
          <w:tcPr>
            <w:tcW w:w="6323" w:type="dxa"/>
            <w:gridSpan w:val="8"/>
            <w:tcBorders>
              <w:top w:val="single" w:sz="4" w:space="0" w:color="000000"/>
              <w:left w:val="single" w:sz="4" w:space="0" w:color="000000"/>
              <w:bottom w:val="single" w:sz="4" w:space="0" w:color="000000"/>
              <w:right w:val="nil"/>
            </w:tcBorders>
            <w:shd w:val="clear" w:color="auto" w:fill="auto"/>
          </w:tcPr>
          <w:p w14:paraId="61E94949" w14:textId="77777777" w:rsidR="002D76EE" w:rsidRPr="004C0B7F" w:rsidRDefault="002D76EE" w:rsidP="001F6073">
            <w:pPr>
              <w:pStyle w:val="FormUserText"/>
            </w:pPr>
          </w:p>
        </w:tc>
      </w:tr>
      <w:tr w:rsidR="002D76EE" w:rsidRPr="004C0B7F" w14:paraId="3A471FA6"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278"/>
          <w:jc w:val="center"/>
        </w:trPr>
        <w:tc>
          <w:tcPr>
            <w:tcW w:w="1180" w:type="dxa"/>
            <w:gridSpan w:val="2"/>
            <w:vMerge/>
            <w:tcBorders>
              <w:top w:val="single" w:sz="4" w:space="0" w:color="000000"/>
              <w:bottom w:val="nil"/>
              <w:right w:val="single" w:sz="4" w:space="0" w:color="000000"/>
            </w:tcBorders>
            <w:tcMar>
              <w:left w:w="0" w:type="dxa"/>
            </w:tcMar>
          </w:tcPr>
          <w:p w14:paraId="0D45E889" w14:textId="77777777" w:rsidR="002D76EE" w:rsidRPr="004C0B7F" w:rsidRDefault="002D76EE" w:rsidP="001F6073">
            <w:pPr>
              <w:pStyle w:val="FormUserText"/>
            </w:pPr>
          </w:p>
        </w:tc>
        <w:tc>
          <w:tcPr>
            <w:tcW w:w="980" w:type="dxa"/>
            <w:vMerge/>
            <w:tcBorders>
              <w:top w:val="single" w:sz="4" w:space="0" w:color="000000"/>
              <w:left w:val="single" w:sz="4" w:space="0" w:color="000000"/>
              <w:bottom w:val="nil"/>
              <w:right w:val="single" w:sz="4" w:space="0" w:color="000000"/>
            </w:tcBorders>
          </w:tcPr>
          <w:p w14:paraId="4DF69168" w14:textId="77777777" w:rsidR="002D76EE" w:rsidRPr="004C0B7F" w:rsidRDefault="002D76EE" w:rsidP="001F6073">
            <w:pPr>
              <w:pStyle w:val="FormUserText"/>
            </w:pPr>
          </w:p>
        </w:tc>
        <w:tc>
          <w:tcPr>
            <w:tcW w:w="1267" w:type="dxa"/>
            <w:tcBorders>
              <w:top w:val="single" w:sz="4" w:space="0" w:color="000000"/>
              <w:left w:val="single" w:sz="4" w:space="0" w:color="000000"/>
              <w:bottom w:val="single" w:sz="4" w:space="0" w:color="000000"/>
              <w:right w:val="single" w:sz="4" w:space="0" w:color="000000"/>
            </w:tcBorders>
            <w:vAlign w:val="center"/>
          </w:tcPr>
          <w:p w14:paraId="0735211F" w14:textId="77777777" w:rsidR="002D76EE" w:rsidRPr="004C0B7F" w:rsidRDefault="002D76EE" w:rsidP="001F6073">
            <w:pPr>
              <w:pStyle w:val="FormText"/>
            </w:pP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4449AD" w14:textId="77777777" w:rsidR="002D76EE" w:rsidRPr="004C0B7F" w:rsidRDefault="002D76EE" w:rsidP="001F6073">
            <w:pPr>
              <w:pStyle w:val="FormText"/>
              <w:rPr>
                <w:b w:val="0"/>
              </w:rPr>
            </w:pPr>
            <w:bookmarkStart w:id="35" w:name="P29"/>
            <w:r w:rsidRPr="004C0B7F">
              <w:rPr>
                <w:b w:val="0"/>
              </w:rPr>
              <w:t>Prepared by</w:t>
            </w:r>
            <w:bookmarkEnd w:id="35"/>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CB3A28" w14:textId="77777777" w:rsidR="002D76EE" w:rsidRPr="004C0B7F" w:rsidRDefault="002D76EE" w:rsidP="001F6073">
            <w:pPr>
              <w:pStyle w:val="FormText"/>
              <w:rPr>
                <w:b w:val="0"/>
              </w:rPr>
            </w:pPr>
            <w:bookmarkStart w:id="36" w:name="P30"/>
            <w:r w:rsidRPr="004C0B7F">
              <w:rPr>
                <w:b w:val="0"/>
              </w:rPr>
              <w:t>Checked by</w:t>
            </w:r>
            <w:bookmarkEnd w:id="36"/>
          </w:p>
        </w:tc>
        <w:tc>
          <w:tcPr>
            <w:tcW w:w="2460" w:type="dxa"/>
            <w:gridSpan w:val="4"/>
            <w:tcBorders>
              <w:top w:val="single" w:sz="4" w:space="0" w:color="000000"/>
              <w:left w:val="single" w:sz="4" w:space="0" w:color="000000"/>
              <w:bottom w:val="single" w:sz="4" w:space="0" w:color="000000"/>
              <w:right w:val="nil"/>
            </w:tcBorders>
            <w:shd w:val="clear" w:color="auto" w:fill="auto"/>
            <w:vAlign w:val="center"/>
          </w:tcPr>
          <w:p w14:paraId="4982CEDF" w14:textId="77777777" w:rsidR="002D76EE" w:rsidRPr="004C0B7F" w:rsidRDefault="002D76EE" w:rsidP="001F6073">
            <w:pPr>
              <w:pStyle w:val="FormText"/>
              <w:rPr>
                <w:b w:val="0"/>
              </w:rPr>
            </w:pPr>
            <w:bookmarkStart w:id="37" w:name="P31"/>
            <w:r w:rsidRPr="004C0B7F">
              <w:rPr>
                <w:b w:val="0"/>
              </w:rPr>
              <w:t>Approved by</w:t>
            </w:r>
            <w:bookmarkEnd w:id="37"/>
          </w:p>
        </w:tc>
      </w:tr>
      <w:tr w:rsidR="002D76EE" w:rsidRPr="004C0B7F" w14:paraId="396F0BE1"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482"/>
          <w:jc w:val="center"/>
        </w:trPr>
        <w:tc>
          <w:tcPr>
            <w:tcW w:w="1180" w:type="dxa"/>
            <w:gridSpan w:val="2"/>
            <w:vMerge/>
            <w:tcBorders>
              <w:top w:val="single" w:sz="4" w:space="0" w:color="000000"/>
              <w:bottom w:val="nil"/>
              <w:right w:val="single" w:sz="4" w:space="0" w:color="000000"/>
            </w:tcBorders>
            <w:tcMar>
              <w:left w:w="0" w:type="dxa"/>
            </w:tcMar>
          </w:tcPr>
          <w:p w14:paraId="5595FD98" w14:textId="77777777" w:rsidR="002D76EE" w:rsidRPr="004C0B7F" w:rsidRDefault="002D76EE" w:rsidP="001F6073">
            <w:pPr>
              <w:pStyle w:val="FormUserText"/>
            </w:pPr>
          </w:p>
        </w:tc>
        <w:tc>
          <w:tcPr>
            <w:tcW w:w="980" w:type="dxa"/>
            <w:vMerge/>
            <w:tcBorders>
              <w:top w:val="single" w:sz="4" w:space="0" w:color="000000"/>
              <w:left w:val="single" w:sz="4" w:space="0" w:color="000000"/>
              <w:bottom w:val="nil"/>
              <w:right w:val="single" w:sz="4" w:space="0" w:color="000000"/>
            </w:tcBorders>
          </w:tcPr>
          <w:p w14:paraId="762E8556" w14:textId="77777777" w:rsidR="002D76EE" w:rsidRPr="004C0B7F" w:rsidRDefault="002D76EE" w:rsidP="001F6073">
            <w:pPr>
              <w:pStyle w:val="FormUserText"/>
            </w:pPr>
          </w:p>
        </w:tc>
        <w:tc>
          <w:tcPr>
            <w:tcW w:w="1267" w:type="dxa"/>
            <w:tcBorders>
              <w:top w:val="single" w:sz="4" w:space="0" w:color="000000"/>
              <w:left w:val="single" w:sz="4" w:space="0" w:color="000000"/>
              <w:bottom w:val="single" w:sz="4" w:space="0" w:color="000000"/>
              <w:right w:val="single" w:sz="4" w:space="0" w:color="000000"/>
            </w:tcBorders>
            <w:vAlign w:val="center"/>
          </w:tcPr>
          <w:p w14:paraId="71BE1B44" w14:textId="77777777" w:rsidR="002D76EE" w:rsidRPr="004C0B7F" w:rsidRDefault="002D76EE" w:rsidP="001F6073">
            <w:pPr>
              <w:pStyle w:val="FormText"/>
              <w:rPr>
                <w:b w:val="0"/>
              </w:rPr>
            </w:pPr>
            <w:bookmarkStart w:id="38" w:name="P32"/>
            <w:r w:rsidRPr="004C0B7F">
              <w:rPr>
                <w:b w:val="0"/>
              </w:rPr>
              <w:t>Name</w:t>
            </w:r>
            <w:bookmarkEnd w:id="38"/>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28F69E" w14:textId="0B90EDB0" w:rsidR="002D76EE" w:rsidRPr="004C0B7F" w:rsidRDefault="00232594" w:rsidP="001F6073">
            <w:pPr>
              <w:pStyle w:val="FormUserText"/>
            </w:pPr>
            <w:bookmarkStart w:id="39" w:name="Author3"/>
            <w:bookmarkEnd w:id="39"/>
            <w:r>
              <w:t>Multiple</w:t>
            </w:r>
            <w:r w:rsidR="00897844">
              <w:t xml:space="preserve"> Authors</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89C911" w14:textId="589032B7" w:rsidR="002D76EE" w:rsidRPr="004C0B7F" w:rsidRDefault="00897844" w:rsidP="001F6073">
            <w:pPr>
              <w:pStyle w:val="FormUserText"/>
            </w:pPr>
            <w:r>
              <w:t>MD</w:t>
            </w:r>
          </w:p>
        </w:tc>
        <w:tc>
          <w:tcPr>
            <w:tcW w:w="2460" w:type="dxa"/>
            <w:gridSpan w:val="4"/>
            <w:tcBorders>
              <w:top w:val="single" w:sz="4" w:space="0" w:color="000000"/>
              <w:left w:val="single" w:sz="4" w:space="0" w:color="000000"/>
              <w:bottom w:val="single" w:sz="4" w:space="0" w:color="000000"/>
              <w:right w:val="nil"/>
            </w:tcBorders>
            <w:shd w:val="clear" w:color="auto" w:fill="auto"/>
            <w:vAlign w:val="center"/>
          </w:tcPr>
          <w:p w14:paraId="53F35775" w14:textId="422849F7" w:rsidR="002D76EE" w:rsidRPr="004C0B7F" w:rsidRDefault="00897844" w:rsidP="001F6073">
            <w:pPr>
              <w:pStyle w:val="FormUserText"/>
            </w:pPr>
            <w:r>
              <w:t>AB</w:t>
            </w:r>
          </w:p>
        </w:tc>
      </w:tr>
      <w:tr w:rsidR="002D76EE" w:rsidRPr="004C0B7F" w14:paraId="7CBB0012"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482"/>
          <w:jc w:val="center"/>
        </w:trPr>
        <w:tc>
          <w:tcPr>
            <w:tcW w:w="1180" w:type="dxa"/>
            <w:gridSpan w:val="2"/>
            <w:vMerge/>
            <w:tcBorders>
              <w:top w:val="single" w:sz="4" w:space="0" w:color="000000"/>
              <w:bottom w:val="nil"/>
              <w:right w:val="single" w:sz="4" w:space="0" w:color="000000"/>
            </w:tcBorders>
            <w:tcMar>
              <w:left w:w="0" w:type="dxa"/>
            </w:tcMar>
          </w:tcPr>
          <w:p w14:paraId="7427918C" w14:textId="77777777" w:rsidR="002D76EE" w:rsidRPr="004C0B7F" w:rsidRDefault="002D76EE" w:rsidP="001F6073">
            <w:pPr>
              <w:pStyle w:val="FormUserText"/>
            </w:pPr>
          </w:p>
        </w:tc>
        <w:tc>
          <w:tcPr>
            <w:tcW w:w="980" w:type="dxa"/>
            <w:vMerge/>
            <w:tcBorders>
              <w:top w:val="single" w:sz="4" w:space="0" w:color="000000"/>
              <w:left w:val="single" w:sz="4" w:space="0" w:color="000000"/>
              <w:bottom w:val="nil"/>
              <w:right w:val="single" w:sz="4" w:space="0" w:color="000000"/>
            </w:tcBorders>
          </w:tcPr>
          <w:p w14:paraId="2D07ADC2" w14:textId="77777777" w:rsidR="002D76EE" w:rsidRPr="004C0B7F" w:rsidRDefault="002D76EE" w:rsidP="001F6073">
            <w:pPr>
              <w:pStyle w:val="FormUserText"/>
            </w:pPr>
          </w:p>
        </w:tc>
        <w:tc>
          <w:tcPr>
            <w:tcW w:w="1267" w:type="dxa"/>
            <w:tcBorders>
              <w:top w:val="single" w:sz="4" w:space="0" w:color="000000"/>
              <w:left w:val="single" w:sz="4" w:space="0" w:color="000000"/>
              <w:bottom w:val="nil"/>
              <w:right w:val="single" w:sz="4" w:space="0" w:color="000000"/>
            </w:tcBorders>
            <w:vAlign w:val="center"/>
          </w:tcPr>
          <w:p w14:paraId="1AA1B5BC" w14:textId="77777777" w:rsidR="002D76EE" w:rsidRPr="004C0B7F" w:rsidRDefault="002D76EE" w:rsidP="001F6073">
            <w:pPr>
              <w:pStyle w:val="FormText"/>
              <w:rPr>
                <w:b w:val="0"/>
              </w:rPr>
            </w:pPr>
            <w:bookmarkStart w:id="40" w:name="P33"/>
            <w:r w:rsidRPr="004C0B7F">
              <w:rPr>
                <w:b w:val="0"/>
              </w:rPr>
              <w:t>Signature</w:t>
            </w:r>
            <w:bookmarkEnd w:id="40"/>
          </w:p>
        </w:tc>
        <w:tc>
          <w:tcPr>
            <w:tcW w:w="2082" w:type="dxa"/>
            <w:gridSpan w:val="2"/>
            <w:tcBorders>
              <w:top w:val="single" w:sz="4" w:space="0" w:color="000000"/>
              <w:left w:val="single" w:sz="4" w:space="0" w:color="000000"/>
              <w:bottom w:val="nil"/>
              <w:right w:val="single" w:sz="4" w:space="0" w:color="000000"/>
            </w:tcBorders>
            <w:shd w:val="clear" w:color="auto" w:fill="auto"/>
            <w:vAlign w:val="center"/>
          </w:tcPr>
          <w:p w14:paraId="48C5A0FF" w14:textId="77777777" w:rsidR="002D76EE" w:rsidRPr="004C0B7F" w:rsidRDefault="002D76EE" w:rsidP="001F6073">
            <w:pPr>
              <w:pStyle w:val="FormUserText"/>
            </w:pPr>
          </w:p>
        </w:tc>
        <w:tc>
          <w:tcPr>
            <w:tcW w:w="1781" w:type="dxa"/>
            <w:gridSpan w:val="2"/>
            <w:tcBorders>
              <w:top w:val="single" w:sz="4" w:space="0" w:color="000000"/>
              <w:left w:val="single" w:sz="4" w:space="0" w:color="000000"/>
              <w:bottom w:val="nil"/>
              <w:right w:val="single" w:sz="4" w:space="0" w:color="000000"/>
            </w:tcBorders>
            <w:shd w:val="clear" w:color="auto" w:fill="auto"/>
            <w:vAlign w:val="center"/>
          </w:tcPr>
          <w:p w14:paraId="60BE3D36" w14:textId="77777777" w:rsidR="002D76EE" w:rsidRPr="004C0B7F" w:rsidRDefault="002D76EE" w:rsidP="001F6073">
            <w:pPr>
              <w:pStyle w:val="FormUserText"/>
            </w:pPr>
          </w:p>
        </w:tc>
        <w:tc>
          <w:tcPr>
            <w:tcW w:w="2460" w:type="dxa"/>
            <w:gridSpan w:val="4"/>
            <w:tcBorders>
              <w:top w:val="single" w:sz="4" w:space="0" w:color="000000"/>
              <w:left w:val="single" w:sz="4" w:space="0" w:color="000000"/>
              <w:bottom w:val="nil"/>
              <w:right w:val="nil"/>
            </w:tcBorders>
            <w:shd w:val="clear" w:color="auto" w:fill="auto"/>
            <w:vAlign w:val="center"/>
          </w:tcPr>
          <w:p w14:paraId="7D3F3401" w14:textId="77777777" w:rsidR="002D76EE" w:rsidRPr="004C0B7F" w:rsidRDefault="002D76EE" w:rsidP="001F6073">
            <w:pPr>
              <w:pStyle w:val="FormUserText"/>
            </w:pPr>
          </w:p>
        </w:tc>
      </w:tr>
      <w:tr w:rsidR="002D76EE" w:rsidRPr="004C0B7F" w14:paraId="23D5C9EA"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cantSplit/>
          <w:trHeight w:hRule="exact" w:val="57"/>
          <w:jc w:val="center"/>
        </w:trPr>
        <w:tc>
          <w:tcPr>
            <w:tcW w:w="1180" w:type="dxa"/>
            <w:gridSpan w:val="2"/>
            <w:tcBorders>
              <w:top w:val="single" w:sz="4" w:space="0" w:color="000000"/>
              <w:bottom w:val="nil"/>
              <w:right w:val="single" w:sz="4" w:space="0" w:color="000000"/>
            </w:tcBorders>
            <w:tcMar>
              <w:left w:w="0" w:type="dxa"/>
            </w:tcMar>
          </w:tcPr>
          <w:p w14:paraId="2CFEC088" w14:textId="77777777" w:rsidR="002D76EE" w:rsidRPr="004C0B7F" w:rsidRDefault="002D76EE" w:rsidP="001F6073">
            <w:pPr>
              <w:rPr>
                <w:b/>
              </w:rPr>
            </w:pPr>
          </w:p>
        </w:tc>
        <w:tc>
          <w:tcPr>
            <w:tcW w:w="980" w:type="dxa"/>
            <w:tcBorders>
              <w:top w:val="single" w:sz="4" w:space="0" w:color="000000"/>
              <w:left w:val="single" w:sz="4" w:space="0" w:color="000000"/>
              <w:bottom w:val="nil"/>
              <w:right w:val="single" w:sz="4" w:space="0" w:color="000000"/>
            </w:tcBorders>
          </w:tcPr>
          <w:p w14:paraId="442CDCF9" w14:textId="77777777" w:rsidR="002D76EE" w:rsidRPr="004C0B7F" w:rsidRDefault="002D76EE" w:rsidP="001F6073">
            <w:pPr>
              <w:rPr>
                <w:b/>
              </w:rPr>
            </w:pPr>
          </w:p>
        </w:tc>
        <w:tc>
          <w:tcPr>
            <w:tcW w:w="1267" w:type="dxa"/>
            <w:tcBorders>
              <w:top w:val="single" w:sz="4" w:space="0" w:color="000000"/>
              <w:left w:val="single" w:sz="4" w:space="0" w:color="000000"/>
              <w:bottom w:val="nil"/>
              <w:right w:val="single" w:sz="4" w:space="0" w:color="000000"/>
            </w:tcBorders>
          </w:tcPr>
          <w:p w14:paraId="082625CF" w14:textId="77777777" w:rsidR="002D76EE" w:rsidRPr="004C0B7F" w:rsidRDefault="002D76EE" w:rsidP="001F6073">
            <w:pPr>
              <w:rPr>
                <w:b/>
              </w:rPr>
            </w:pPr>
          </w:p>
        </w:tc>
        <w:tc>
          <w:tcPr>
            <w:tcW w:w="6331" w:type="dxa"/>
            <w:gridSpan w:val="9"/>
            <w:tcBorders>
              <w:top w:val="single" w:sz="4" w:space="0" w:color="000000"/>
              <w:left w:val="single" w:sz="4" w:space="0" w:color="000000"/>
              <w:bottom w:val="nil"/>
            </w:tcBorders>
          </w:tcPr>
          <w:p w14:paraId="3A853883" w14:textId="77777777" w:rsidR="002D76EE" w:rsidRPr="004C0B7F" w:rsidRDefault="002D76EE" w:rsidP="001F6073">
            <w:pPr>
              <w:rPr>
                <w:sz w:val="22"/>
              </w:rPr>
            </w:pPr>
          </w:p>
        </w:tc>
      </w:tr>
      <w:tr w:rsidR="002D76EE" w:rsidRPr="004C0B7F" w14:paraId="499E48B9"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318"/>
          <w:jc w:val="center"/>
        </w:trPr>
        <w:tc>
          <w:tcPr>
            <w:tcW w:w="1180" w:type="dxa"/>
            <w:gridSpan w:val="2"/>
            <w:vMerge w:val="restart"/>
            <w:tcBorders>
              <w:top w:val="nil"/>
              <w:right w:val="single" w:sz="4" w:space="0" w:color="000000"/>
            </w:tcBorders>
            <w:tcMar>
              <w:left w:w="0" w:type="dxa"/>
            </w:tcMar>
          </w:tcPr>
          <w:p w14:paraId="5BAFE50E" w14:textId="02A23B9F" w:rsidR="002D76EE" w:rsidRPr="004C0B7F" w:rsidRDefault="002D76EE" w:rsidP="001F6073">
            <w:pPr>
              <w:pStyle w:val="FormUserText"/>
            </w:pPr>
          </w:p>
        </w:tc>
        <w:tc>
          <w:tcPr>
            <w:tcW w:w="980" w:type="dxa"/>
            <w:vMerge w:val="restart"/>
            <w:tcBorders>
              <w:top w:val="nil"/>
              <w:left w:val="single" w:sz="4" w:space="0" w:color="000000"/>
              <w:right w:val="single" w:sz="4" w:space="0" w:color="000000"/>
            </w:tcBorders>
          </w:tcPr>
          <w:p w14:paraId="05F33C21" w14:textId="24D5F9FC" w:rsidR="002D76EE" w:rsidRPr="004C0B7F" w:rsidRDefault="002D76EE" w:rsidP="001F6073">
            <w:pPr>
              <w:pStyle w:val="FormUserText"/>
            </w:pPr>
          </w:p>
        </w:tc>
        <w:tc>
          <w:tcPr>
            <w:tcW w:w="1267" w:type="dxa"/>
            <w:tcBorders>
              <w:top w:val="nil"/>
              <w:left w:val="single" w:sz="4" w:space="0" w:color="000000"/>
              <w:bottom w:val="single" w:sz="4" w:space="0" w:color="000000"/>
              <w:right w:val="single" w:sz="4" w:space="0" w:color="000000"/>
            </w:tcBorders>
            <w:vAlign w:val="center"/>
          </w:tcPr>
          <w:p w14:paraId="5F5682FF" w14:textId="77777777" w:rsidR="002D76EE" w:rsidRPr="004C0B7F" w:rsidRDefault="002D76EE" w:rsidP="001F6073">
            <w:pPr>
              <w:pStyle w:val="FormText"/>
            </w:pPr>
            <w:bookmarkStart w:id="41" w:name="P34"/>
            <w:r w:rsidRPr="004C0B7F">
              <w:t>Filename</w:t>
            </w:r>
            <w:bookmarkEnd w:id="41"/>
          </w:p>
        </w:tc>
        <w:tc>
          <w:tcPr>
            <w:tcW w:w="6323" w:type="dxa"/>
            <w:gridSpan w:val="8"/>
            <w:tcBorders>
              <w:top w:val="nil"/>
              <w:left w:val="single" w:sz="4" w:space="0" w:color="000000"/>
              <w:bottom w:val="single" w:sz="4" w:space="0" w:color="000000"/>
              <w:right w:val="nil"/>
            </w:tcBorders>
            <w:shd w:val="clear" w:color="auto" w:fill="auto"/>
            <w:vAlign w:val="center"/>
          </w:tcPr>
          <w:p w14:paraId="14EC55A5" w14:textId="3FE40D5E" w:rsidR="002D76EE" w:rsidRPr="004C0B7F" w:rsidRDefault="002D76EE" w:rsidP="001F6073">
            <w:pPr>
              <w:pStyle w:val="FormUserText"/>
            </w:pPr>
          </w:p>
        </w:tc>
      </w:tr>
      <w:tr w:rsidR="002D76EE" w:rsidRPr="004C0B7F" w14:paraId="3FDF452D"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907"/>
          <w:jc w:val="center"/>
        </w:trPr>
        <w:tc>
          <w:tcPr>
            <w:tcW w:w="1180" w:type="dxa"/>
            <w:gridSpan w:val="2"/>
            <w:vMerge/>
            <w:tcBorders>
              <w:top w:val="single" w:sz="4" w:space="0" w:color="000000"/>
              <w:right w:val="single" w:sz="4" w:space="0" w:color="000000"/>
            </w:tcBorders>
          </w:tcPr>
          <w:p w14:paraId="5858BA5F" w14:textId="77777777" w:rsidR="002D76EE" w:rsidRPr="004C0B7F" w:rsidRDefault="002D76EE" w:rsidP="001F6073">
            <w:pPr>
              <w:rPr>
                <w:b/>
              </w:rPr>
            </w:pPr>
          </w:p>
        </w:tc>
        <w:tc>
          <w:tcPr>
            <w:tcW w:w="980" w:type="dxa"/>
            <w:vMerge/>
            <w:tcBorders>
              <w:top w:val="single" w:sz="4" w:space="0" w:color="000000"/>
              <w:left w:val="single" w:sz="4" w:space="0" w:color="000000"/>
              <w:right w:val="single" w:sz="4" w:space="0" w:color="000000"/>
            </w:tcBorders>
          </w:tcPr>
          <w:p w14:paraId="5EF2AE32" w14:textId="77777777" w:rsidR="002D76EE" w:rsidRPr="004C0B7F" w:rsidRDefault="002D76EE" w:rsidP="001F6073">
            <w:pPr>
              <w:rPr>
                <w:b/>
              </w:rPr>
            </w:pPr>
          </w:p>
        </w:tc>
        <w:tc>
          <w:tcPr>
            <w:tcW w:w="1267" w:type="dxa"/>
            <w:tcBorders>
              <w:top w:val="single" w:sz="4" w:space="0" w:color="000000"/>
              <w:left w:val="single" w:sz="4" w:space="0" w:color="000000"/>
              <w:bottom w:val="single" w:sz="4" w:space="0" w:color="000000"/>
              <w:right w:val="single" w:sz="4" w:space="0" w:color="000000"/>
            </w:tcBorders>
          </w:tcPr>
          <w:p w14:paraId="1F118C48" w14:textId="77777777" w:rsidR="002D76EE" w:rsidRPr="004C0B7F" w:rsidRDefault="002D76EE" w:rsidP="001F6073">
            <w:pPr>
              <w:pStyle w:val="FormText"/>
            </w:pPr>
            <w:bookmarkStart w:id="42" w:name="P35"/>
            <w:r w:rsidRPr="004C0B7F">
              <w:t>Description</w:t>
            </w:r>
            <w:bookmarkEnd w:id="42"/>
          </w:p>
        </w:tc>
        <w:tc>
          <w:tcPr>
            <w:tcW w:w="6323" w:type="dxa"/>
            <w:gridSpan w:val="8"/>
            <w:tcBorders>
              <w:top w:val="single" w:sz="4" w:space="0" w:color="000000"/>
              <w:left w:val="single" w:sz="4" w:space="0" w:color="000000"/>
              <w:bottom w:val="single" w:sz="4" w:space="0" w:color="000000"/>
              <w:right w:val="nil"/>
            </w:tcBorders>
            <w:shd w:val="clear" w:color="auto" w:fill="auto"/>
          </w:tcPr>
          <w:p w14:paraId="7F3F7102" w14:textId="77777777" w:rsidR="002D76EE" w:rsidRPr="004C0B7F" w:rsidRDefault="002D76EE" w:rsidP="001F6073">
            <w:pPr>
              <w:pStyle w:val="FormUserText"/>
            </w:pPr>
          </w:p>
        </w:tc>
      </w:tr>
      <w:tr w:rsidR="002D76EE" w:rsidRPr="004C0B7F" w14:paraId="64782A47"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278"/>
          <w:jc w:val="center"/>
        </w:trPr>
        <w:tc>
          <w:tcPr>
            <w:tcW w:w="1180" w:type="dxa"/>
            <w:gridSpan w:val="2"/>
            <w:vMerge/>
            <w:tcBorders>
              <w:top w:val="single" w:sz="4" w:space="0" w:color="000000"/>
              <w:right w:val="single" w:sz="4" w:space="0" w:color="000000"/>
            </w:tcBorders>
          </w:tcPr>
          <w:p w14:paraId="736D951A" w14:textId="77777777" w:rsidR="002D76EE" w:rsidRPr="004C0B7F" w:rsidRDefault="002D76EE" w:rsidP="001F6073">
            <w:pPr>
              <w:rPr>
                <w:b/>
              </w:rPr>
            </w:pPr>
          </w:p>
        </w:tc>
        <w:tc>
          <w:tcPr>
            <w:tcW w:w="980" w:type="dxa"/>
            <w:vMerge/>
            <w:tcBorders>
              <w:top w:val="single" w:sz="4" w:space="0" w:color="000000"/>
              <w:left w:val="single" w:sz="4" w:space="0" w:color="000000"/>
              <w:right w:val="single" w:sz="4" w:space="0" w:color="000000"/>
            </w:tcBorders>
          </w:tcPr>
          <w:p w14:paraId="4DFE0AC5" w14:textId="77777777" w:rsidR="002D76EE" w:rsidRPr="004C0B7F" w:rsidRDefault="002D76EE" w:rsidP="001F6073">
            <w:pPr>
              <w:rPr>
                <w:b/>
              </w:rPr>
            </w:pPr>
          </w:p>
        </w:tc>
        <w:tc>
          <w:tcPr>
            <w:tcW w:w="1267" w:type="dxa"/>
            <w:tcBorders>
              <w:top w:val="single" w:sz="4" w:space="0" w:color="000000"/>
              <w:left w:val="single" w:sz="4" w:space="0" w:color="000000"/>
              <w:bottom w:val="single" w:sz="4" w:space="0" w:color="000000"/>
              <w:right w:val="single" w:sz="4" w:space="0" w:color="000000"/>
            </w:tcBorders>
          </w:tcPr>
          <w:p w14:paraId="25EFF904" w14:textId="77777777" w:rsidR="002D76EE" w:rsidRPr="004C0B7F" w:rsidRDefault="002D76EE" w:rsidP="001F6073">
            <w:pPr>
              <w:pStyle w:val="FormText"/>
            </w:pP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30D2F1" w14:textId="77777777" w:rsidR="002D76EE" w:rsidRPr="004C0B7F" w:rsidRDefault="002D76EE" w:rsidP="001F6073">
            <w:pPr>
              <w:pStyle w:val="FormText"/>
              <w:rPr>
                <w:b w:val="0"/>
              </w:rPr>
            </w:pPr>
            <w:bookmarkStart w:id="43" w:name="P36"/>
            <w:r w:rsidRPr="004C0B7F">
              <w:rPr>
                <w:b w:val="0"/>
              </w:rPr>
              <w:t>Prepared by</w:t>
            </w:r>
            <w:bookmarkEnd w:id="43"/>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191BC7" w14:textId="77777777" w:rsidR="002D76EE" w:rsidRPr="004C0B7F" w:rsidRDefault="002D76EE" w:rsidP="001F6073">
            <w:pPr>
              <w:pStyle w:val="FormText"/>
              <w:rPr>
                <w:b w:val="0"/>
              </w:rPr>
            </w:pPr>
            <w:bookmarkStart w:id="44" w:name="P37"/>
            <w:r w:rsidRPr="004C0B7F">
              <w:rPr>
                <w:b w:val="0"/>
              </w:rPr>
              <w:t>Checked by</w:t>
            </w:r>
            <w:bookmarkEnd w:id="44"/>
          </w:p>
        </w:tc>
        <w:tc>
          <w:tcPr>
            <w:tcW w:w="2460" w:type="dxa"/>
            <w:gridSpan w:val="4"/>
            <w:tcBorders>
              <w:top w:val="single" w:sz="4" w:space="0" w:color="000000"/>
              <w:left w:val="single" w:sz="4" w:space="0" w:color="000000"/>
              <w:bottom w:val="single" w:sz="4" w:space="0" w:color="000000"/>
              <w:right w:val="nil"/>
            </w:tcBorders>
            <w:shd w:val="clear" w:color="auto" w:fill="auto"/>
            <w:vAlign w:val="center"/>
          </w:tcPr>
          <w:p w14:paraId="2C4B6BED" w14:textId="77777777" w:rsidR="002D76EE" w:rsidRPr="004C0B7F" w:rsidRDefault="002D76EE" w:rsidP="001F6073">
            <w:pPr>
              <w:pStyle w:val="FormText"/>
              <w:rPr>
                <w:b w:val="0"/>
              </w:rPr>
            </w:pPr>
            <w:bookmarkStart w:id="45" w:name="P38"/>
            <w:r w:rsidRPr="004C0B7F">
              <w:rPr>
                <w:b w:val="0"/>
              </w:rPr>
              <w:t>Approved by</w:t>
            </w:r>
            <w:bookmarkEnd w:id="45"/>
          </w:p>
        </w:tc>
      </w:tr>
      <w:tr w:rsidR="002D76EE" w:rsidRPr="004C0B7F" w14:paraId="1A154764"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482"/>
          <w:jc w:val="center"/>
        </w:trPr>
        <w:tc>
          <w:tcPr>
            <w:tcW w:w="1180" w:type="dxa"/>
            <w:gridSpan w:val="2"/>
            <w:vMerge/>
            <w:tcBorders>
              <w:top w:val="single" w:sz="4" w:space="0" w:color="000000"/>
              <w:right w:val="single" w:sz="4" w:space="0" w:color="000000"/>
            </w:tcBorders>
          </w:tcPr>
          <w:p w14:paraId="70FAD50F" w14:textId="77777777" w:rsidR="002D76EE" w:rsidRPr="004C0B7F" w:rsidRDefault="002D76EE" w:rsidP="001F6073">
            <w:pPr>
              <w:rPr>
                <w:b/>
              </w:rPr>
            </w:pPr>
          </w:p>
        </w:tc>
        <w:tc>
          <w:tcPr>
            <w:tcW w:w="980" w:type="dxa"/>
            <w:vMerge/>
            <w:tcBorders>
              <w:top w:val="single" w:sz="4" w:space="0" w:color="000000"/>
              <w:left w:val="single" w:sz="4" w:space="0" w:color="000000"/>
              <w:right w:val="single" w:sz="4" w:space="0" w:color="000000"/>
            </w:tcBorders>
          </w:tcPr>
          <w:p w14:paraId="61CC9689" w14:textId="77777777" w:rsidR="002D76EE" w:rsidRPr="004C0B7F" w:rsidRDefault="002D76EE" w:rsidP="001F6073">
            <w:pPr>
              <w:rPr>
                <w:b/>
              </w:rPr>
            </w:pPr>
          </w:p>
        </w:tc>
        <w:tc>
          <w:tcPr>
            <w:tcW w:w="1267" w:type="dxa"/>
            <w:tcBorders>
              <w:top w:val="single" w:sz="4" w:space="0" w:color="000000"/>
              <w:left w:val="single" w:sz="4" w:space="0" w:color="000000"/>
              <w:bottom w:val="single" w:sz="4" w:space="0" w:color="000000"/>
              <w:right w:val="single" w:sz="4" w:space="0" w:color="000000"/>
            </w:tcBorders>
            <w:vAlign w:val="center"/>
          </w:tcPr>
          <w:p w14:paraId="00B7E9CE" w14:textId="77777777" w:rsidR="002D76EE" w:rsidRPr="004C0B7F" w:rsidRDefault="002D76EE" w:rsidP="001F6073">
            <w:pPr>
              <w:pStyle w:val="FormText"/>
              <w:rPr>
                <w:b w:val="0"/>
              </w:rPr>
            </w:pPr>
            <w:bookmarkStart w:id="46" w:name="P39"/>
            <w:r w:rsidRPr="004C0B7F">
              <w:rPr>
                <w:b w:val="0"/>
              </w:rPr>
              <w:t>Name</w:t>
            </w:r>
            <w:bookmarkEnd w:id="46"/>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9123C2" w14:textId="2AE1B14E" w:rsidR="002D76EE" w:rsidRPr="004C0B7F" w:rsidRDefault="002D76EE" w:rsidP="001F6073">
            <w:pPr>
              <w:pStyle w:val="FormUserText"/>
            </w:pPr>
            <w:bookmarkStart w:id="47" w:name="Author4"/>
            <w:bookmarkEnd w:id="47"/>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158B7E" w14:textId="2F5BD53A" w:rsidR="002D76EE" w:rsidRPr="004C0B7F" w:rsidRDefault="002D76EE" w:rsidP="001F6073">
            <w:pPr>
              <w:pStyle w:val="FormUserText"/>
            </w:pPr>
          </w:p>
        </w:tc>
        <w:tc>
          <w:tcPr>
            <w:tcW w:w="2460" w:type="dxa"/>
            <w:gridSpan w:val="4"/>
            <w:tcBorders>
              <w:top w:val="single" w:sz="4" w:space="0" w:color="000000"/>
              <w:left w:val="single" w:sz="4" w:space="0" w:color="000000"/>
              <w:bottom w:val="single" w:sz="4" w:space="0" w:color="000000"/>
              <w:right w:val="nil"/>
            </w:tcBorders>
            <w:shd w:val="clear" w:color="auto" w:fill="auto"/>
            <w:vAlign w:val="center"/>
          </w:tcPr>
          <w:p w14:paraId="5E9520B9" w14:textId="710FEE61" w:rsidR="002D76EE" w:rsidRPr="004C0B7F" w:rsidRDefault="002D76EE" w:rsidP="001F6073">
            <w:pPr>
              <w:pStyle w:val="FormUserText"/>
            </w:pPr>
          </w:p>
        </w:tc>
      </w:tr>
      <w:tr w:rsidR="002D76EE" w:rsidRPr="004C0B7F" w14:paraId="168ACE64"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482"/>
          <w:jc w:val="center"/>
        </w:trPr>
        <w:tc>
          <w:tcPr>
            <w:tcW w:w="1180" w:type="dxa"/>
            <w:gridSpan w:val="2"/>
            <w:vMerge/>
            <w:tcBorders>
              <w:top w:val="single" w:sz="4" w:space="0" w:color="000000"/>
              <w:right w:val="single" w:sz="4" w:space="0" w:color="000000"/>
            </w:tcBorders>
          </w:tcPr>
          <w:p w14:paraId="3D6091F5" w14:textId="77777777" w:rsidR="002D76EE" w:rsidRPr="004C0B7F" w:rsidRDefault="002D76EE" w:rsidP="001F6073">
            <w:pPr>
              <w:rPr>
                <w:b/>
              </w:rPr>
            </w:pPr>
          </w:p>
        </w:tc>
        <w:tc>
          <w:tcPr>
            <w:tcW w:w="980" w:type="dxa"/>
            <w:vMerge/>
            <w:tcBorders>
              <w:top w:val="single" w:sz="4" w:space="0" w:color="000000"/>
              <w:left w:val="single" w:sz="4" w:space="0" w:color="000000"/>
              <w:right w:val="single" w:sz="4" w:space="0" w:color="000000"/>
            </w:tcBorders>
          </w:tcPr>
          <w:p w14:paraId="3CCC3A8C" w14:textId="77777777" w:rsidR="002D76EE" w:rsidRPr="004C0B7F" w:rsidRDefault="002D76EE" w:rsidP="001F6073">
            <w:pPr>
              <w:rPr>
                <w:b/>
              </w:rPr>
            </w:pPr>
          </w:p>
        </w:tc>
        <w:tc>
          <w:tcPr>
            <w:tcW w:w="1267" w:type="dxa"/>
            <w:tcBorders>
              <w:top w:val="single" w:sz="4" w:space="0" w:color="000000"/>
              <w:left w:val="single" w:sz="4" w:space="0" w:color="000000"/>
              <w:right w:val="single" w:sz="4" w:space="0" w:color="000000"/>
            </w:tcBorders>
            <w:vAlign w:val="center"/>
          </w:tcPr>
          <w:p w14:paraId="01EEDED6" w14:textId="77777777" w:rsidR="002D76EE" w:rsidRPr="004C0B7F" w:rsidRDefault="002D76EE" w:rsidP="001F6073">
            <w:pPr>
              <w:pStyle w:val="FormText"/>
              <w:rPr>
                <w:b w:val="0"/>
              </w:rPr>
            </w:pPr>
            <w:bookmarkStart w:id="48" w:name="P40"/>
            <w:r w:rsidRPr="004C0B7F">
              <w:rPr>
                <w:b w:val="0"/>
              </w:rPr>
              <w:t>Signature</w:t>
            </w:r>
            <w:bookmarkEnd w:id="48"/>
          </w:p>
        </w:tc>
        <w:tc>
          <w:tcPr>
            <w:tcW w:w="2082" w:type="dxa"/>
            <w:gridSpan w:val="2"/>
            <w:tcBorders>
              <w:top w:val="single" w:sz="4" w:space="0" w:color="000000"/>
              <w:left w:val="single" w:sz="4" w:space="0" w:color="000000"/>
              <w:right w:val="single" w:sz="4" w:space="0" w:color="000000"/>
            </w:tcBorders>
            <w:shd w:val="clear" w:color="auto" w:fill="auto"/>
            <w:vAlign w:val="center"/>
          </w:tcPr>
          <w:p w14:paraId="43E76047" w14:textId="77777777" w:rsidR="002D76EE" w:rsidRPr="004C0B7F" w:rsidRDefault="002D76EE" w:rsidP="001F6073">
            <w:pPr>
              <w:pStyle w:val="FormUserText"/>
            </w:pPr>
          </w:p>
        </w:tc>
        <w:tc>
          <w:tcPr>
            <w:tcW w:w="1781" w:type="dxa"/>
            <w:gridSpan w:val="2"/>
            <w:tcBorders>
              <w:top w:val="single" w:sz="4" w:space="0" w:color="000000"/>
              <w:left w:val="single" w:sz="4" w:space="0" w:color="000000"/>
              <w:right w:val="single" w:sz="4" w:space="0" w:color="000000"/>
            </w:tcBorders>
            <w:shd w:val="clear" w:color="auto" w:fill="auto"/>
            <w:vAlign w:val="center"/>
          </w:tcPr>
          <w:p w14:paraId="1E6567E7" w14:textId="77777777" w:rsidR="002D76EE" w:rsidRPr="004C0B7F" w:rsidRDefault="002D76EE" w:rsidP="001F6073">
            <w:pPr>
              <w:pStyle w:val="FormUserText"/>
            </w:pPr>
          </w:p>
        </w:tc>
        <w:tc>
          <w:tcPr>
            <w:tcW w:w="2460" w:type="dxa"/>
            <w:gridSpan w:val="4"/>
            <w:tcBorders>
              <w:top w:val="single" w:sz="4" w:space="0" w:color="000000"/>
              <w:left w:val="single" w:sz="4" w:space="0" w:color="000000"/>
              <w:right w:val="nil"/>
            </w:tcBorders>
            <w:shd w:val="clear" w:color="auto" w:fill="auto"/>
            <w:vAlign w:val="center"/>
          </w:tcPr>
          <w:p w14:paraId="334FC6CF" w14:textId="77777777" w:rsidR="002D76EE" w:rsidRPr="004C0B7F" w:rsidRDefault="002D76EE" w:rsidP="001F6073">
            <w:pPr>
              <w:pStyle w:val="FormUserText"/>
            </w:pPr>
          </w:p>
        </w:tc>
      </w:tr>
      <w:tr w:rsidR="002D76EE" w:rsidRPr="004C0B7F" w14:paraId="6F995DC1" w14:textId="77777777" w:rsidTr="001F6073">
        <w:tblPrEx>
          <w:tblCellMar>
            <w:left w:w="85" w:type="dxa"/>
            <w:right w:w="28" w:type="dxa"/>
          </w:tblCellMar>
          <w:tblLook w:val="01E0" w:firstRow="1" w:lastRow="1" w:firstColumn="1" w:lastColumn="1" w:noHBand="0" w:noVBand="0"/>
        </w:tblPrEx>
        <w:trPr>
          <w:gridBefore w:val="1"/>
          <w:gridAfter w:val="1"/>
          <w:wBefore w:w="16" w:type="dxa"/>
          <w:wAfter w:w="8" w:type="dxa"/>
          <w:cantSplit/>
          <w:trHeight w:hRule="exact" w:val="57"/>
          <w:jc w:val="center"/>
        </w:trPr>
        <w:tc>
          <w:tcPr>
            <w:tcW w:w="9734" w:type="dxa"/>
            <w:gridSpan w:val="11"/>
            <w:tcBorders>
              <w:top w:val="single" w:sz="4" w:space="0" w:color="000000"/>
            </w:tcBorders>
          </w:tcPr>
          <w:p w14:paraId="661C87FA" w14:textId="77777777" w:rsidR="002D76EE" w:rsidRPr="004C0B7F" w:rsidRDefault="002D76EE" w:rsidP="001F6073">
            <w:pPr>
              <w:rPr>
                <w:sz w:val="22"/>
              </w:rPr>
            </w:pPr>
          </w:p>
        </w:tc>
      </w:tr>
      <w:tr w:rsidR="002D76EE" w:rsidRPr="004C0B7F" w14:paraId="5726D298" w14:textId="77777777" w:rsidTr="001F6073">
        <w:tblPrEx>
          <w:tblCellMar>
            <w:left w:w="85" w:type="dxa"/>
            <w:right w:w="28" w:type="dxa"/>
          </w:tblCellMar>
          <w:tblLook w:val="01E0" w:firstRow="1" w:lastRow="1" w:firstColumn="1" w:lastColumn="1" w:noHBand="0" w:noVBand="0"/>
        </w:tblPrEx>
        <w:trPr>
          <w:gridBefore w:val="1"/>
          <w:gridAfter w:val="1"/>
          <w:wBefore w:w="16" w:type="dxa"/>
          <w:wAfter w:w="8" w:type="dxa"/>
          <w:cantSplit/>
          <w:trHeight w:hRule="exact" w:val="284"/>
          <w:jc w:val="center"/>
          <w:hidden/>
        </w:trPr>
        <w:tc>
          <w:tcPr>
            <w:tcW w:w="4156" w:type="dxa"/>
            <w:gridSpan w:val="4"/>
          </w:tcPr>
          <w:p w14:paraId="69AEB071" w14:textId="77777777" w:rsidR="002D76EE" w:rsidRPr="004C0B7F" w:rsidRDefault="002D76EE" w:rsidP="001F6073">
            <w:pPr>
              <w:rPr>
                <w:sz w:val="22"/>
              </w:rPr>
            </w:pPr>
            <w:r w:rsidRPr="004C0B7F">
              <w:rPr>
                <w:rFonts w:ascii="Arial" w:hAnsi="Arial" w:cs="Arial"/>
                <w:vanish/>
                <w:color w:val="FF0000"/>
                <w:sz w:val="16"/>
                <w:szCs w:val="16"/>
              </w:rPr>
              <w:t xml:space="preserve">Press </w:t>
            </w:r>
            <w:proofErr w:type="spellStart"/>
            <w:r w:rsidRPr="004C0B7F">
              <w:rPr>
                <w:rFonts w:ascii="Arial" w:hAnsi="Arial" w:cs="Arial"/>
                <w:b/>
                <w:vanish/>
                <w:color w:val="FF0000"/>
                <w:sz w:val="16"/>
                <w:szCs w:val="16"/>
              </w:rPr>
              <w:t>Control+Shift+D</w:t>
            </w:r>
            <w:proofErr w:type="spellEnd"/>
            <w:r w:rsidRPr="004C0B7F">
              <w:rPr>
                <w:rFonts w:ascii="Arial" w:hAnsi="Arial" w:cs="Arial"/>
                <w:vanish/>
                <w:color w:val="FF0000"/>
                <w:sz w:val="16"/>
                <w:szCs w:val="16"/>
              </w:rPr>
              <w:t xml:space="preserve"> to insert or remove DV sheet</w:t>
            </w:r>
          </w:p>
        </w:tc>
        <w:tc>
          <w:tcPr>
            <w:tcW w:w="4819" w:type="dxa"/>
            <w:gridSpan w:val="4"/>
            <w:vAlign w:val="center"/>
          </w:tcPr>
          <w:p w14:paraId="6DB3DEA7" w14:textId="77777777" w:rsidR="002D76EE" w:rsidRPr="004C0B7F" w:rsidRDefault="00B25682" w:rsidP="001F6073">
            <w:pPr>
              <w:pStyle w:val="FormText"/>
            </w:pPr>
            <w:bookmarkStart w:id="49" w:name="P41"/>
            <w:r>
              <w:t>Issue Document verification with d</w:t>
            </w:r>
            <w:r w:rsidR="002D76EE" w:rsidRPr="004C0B7F">
              <w:t>ocument</w:t>
            </w:r>
            <w:bookmarkEnd w:id="49"/>
          </w:p>
        </w:tc>
        <w:tc>
          <w:tcPr>
            <w:tcW w:w="140" w:type="dxa"/>
            <w:tcBorders>
              <w:right w:val="single" w:sz="4" w:space="0" w:color="000000"/>
            </w:tcBorders>
          </w:tcPr>
          <w:p w14:paraId="28719352" w14:textId="77777777" w:rsidR="002D76EE" w:rsidRPr="004C0B7F" w:rsidRDefault="002D76EE" w:rsidP="001F6073">
            <w:pPr>
              <w:spacing w:before="80"/>
              <w:rPr>
                <w:sz w:val="22"/>
              </w:rPr>
            </w:pPr>
          </w:p>
        </w:tc>
        <w:tc>
          <w:tcPr>
            <w:tcW w:w="354" w:type="dxa"/>
            <w:tcBorders>
              <w:top w:val="single" w:sz="4" w:space="0" w:color="000000"/>
              <w:left w:val="single" w:sz="4" w:space="0" w:color="000000"/>
              <w:bottom w:val="single" w:sz="4" w:space="0" w:color="000000"/>
              <w:right w:val="single" w:sz="4" w:space="0" w:color="000000"/>
            </w:tcBorders>
            <w:vAlign w:val="center"/>
          </w:tcPr>
          <w:p w14:paraId="282D84EF" w14:textId="77777777" w:rsidR="002D76EE" w:rsidRPr="004C0B7F" w:rsidRDefault="002D76EE" w:rsidP="001F6073">
            <w:pPr>
              <w:jc w:val="center"/>
              <w:rPr>
                <w:sz w:val="22"/>
              </w:rPr>
            </w:pPr>
            <w:r w:rsidRPr="004C0B7F">
              <w:rPr>
                <w:sz w:val="22"/>
              </w:rPr>
              <w:sym w:font="Wingdings" w:char="F0FC"/>
            </w:r>
          </w:p>
        </w:tc>
        <w:tc>
          <w:tcPr>
            <w:tcW w:w="265" w:type="dxa"/>
            <w:tcBorders>
              <w:left w:val="single" w:sz="4" w:space="0" w:color="000000"/>
            </w:tcBorders>
          </w:tcPr>
          <w:p w14:paraId="75519DFC" w14:textId="77777777" w:rsidR="002D76EE" w:rsidRPr="004C0B7F" w:rsidRDefault="002D76EE" w:rsidP="001F6073">
            <w:pPr>
              <w:spacing w:before="80"/>
              <w:rPr>
                <w:sz w:val="22"/>
              </w:rPr>
            </w:pPr>
          </w:p>
        </w:tc>
      </w:tr>
      <w:tr w:rsidR="002D76EE" w:rsidRPr="004C0B7F" w14:paraId="052C32F8" w14:textId="77777777" w:rsidTr="001F6073">
        <w:tblPrEx>
          <w:tblCellMar>
            <w:left w:w="85" w:type="dxa"/>
            <w:right w:w="28" w:type="dxa"/>
          </w:tblCellMar>
          <w:tblLook w:val="01E0" w:firstRow="1" w:lastRow="1" w:firstColumn="1" w:lastColumn="1" w:noHBand="0" w:noVBand="0"/>
        </w:tblPrEx>
        <w:trPr>
          <w:gridBefore w:val="1"/>
          <w:gridAfter w:val="1"/>
          <w:wBefore w:w="16" w:type="dxa"/>
          <w:wAfter w:w="8" w:type="dxa"/>
          <w:cantSplit/>
          <w:trHeight w:hRule="exact" w:val="57"/>
          <w:jc w:val="center"/>
        </w:trPr>
        <w:tc>
          <w:tcPr>
            <w:tcW w:w="9734" w:type="dxa"/>
            <w:gridSpan w:val="11"/>
            <w:tcBorders>
              <w:bottom w:val="single" w:sz="4" w:space="0" w:color="000000"/>
            </w:tcBorders>
          </w:tcPr>
          <w:p w14:paraId="0769E96A" w14:textId="77777777" w:rsidR="002D76EE" w:rsidRPr="004C0B7F" w:rsidRDefault="002D76EE" w:rsidP="001F6073">
            <w:pPr>
              <w:rPr>
                <w:sz w:val="22"/>
              </w:rPr>
            </w:pPr>
          </w:p>
        </w:tc>
      </w:tr>
    </w:tbl>
    <w:p w14:paraId="0BAC150F" w14:textId="77777777" w:rsidR="002D76EE" w:rsidRPr="004C0B7F" w:rsidRDefault="002D76EE" w:rsidP="002D76EE">
      <w:pPr>
        <w:rPr>
          <w:sz w:val="2"/>
          <w:szCs w:val="2"/>
        </w:rPr>
      </w:pPr>
    </w:p>
    <w:p w14:paraId="63B0A66E" w14:textId="77777777" w:rsidR="002D76EE" w:rsidRPr="004C0B7F" w:rsidRDefault="002D76EE" w:rsidP="002D76EE">
      <w:pPr>
        <w:sectPr w:rsidR="002D76EE" w:rsidRPr="004C0B7F" w:rsidSect="001F6073">
          <w:headerReference w:type="default" r:id="rId26"/>
          <w:footerReference w:type="default" r:id="rId27"/>
          <w:pgSz w:w="11907" w:h="16840" w:code="9"/>
          <w:pgMar w:top="851" w:right="1134" w:bottom="1701" w:left="1134" w:header="0" w:footer="567" w:gutter="0"/>
          <w:pgNumType w:start="1"/>
          <w:cols w:space="720"/>
          <w:formProt w:val="0"/>
          <w:docGrid w:linePitch="326"/>
        </w:sectPr>
      </w:pPr>
    </w:p>
    <w:p w14:paraId="0AEDBCD4" w14:textId="77777777" w:rsidR="002D76EE" w:rsidRPr="003E5FE0" w:rsidRDefault="002D76EE" w:rsidP="002D76EE">
      <w:pPr>
        <w:spacing w:line="20" w:lineRule="exact"/>
        <w:rPr>
          <w:vanish/>
          <w:color w:val="FFFFFF" w:themeColor="background1"/>
          <w:sz w:val="2"/>
          <w:szCs w:val="2"/>
        </w:rPr>
      </w:pPr>
    </w:p>
    <w:p w14:paraId="5D71D5F3" w14:textId="77777777" w:rsidR="002D76EE" w:rsidRPr="00362D88" w:rsidRDefault="002D76EE" w:rsidP="002D76EE">
      <w:pPr>
        <w:pStyle w:val="ReportContentsMain"/>
      </w:pPr>
      <w:bookmarkStart w:id="51" w:name="Contents"/>
      <w:r w:rsidRPr="00362D88">
        <w:t>Contents</w:t>
      </w:r>
      <w:bookmarkEnd w:id="51"/>
    </w:p>
    <w:p w14:paraId="7329A94F" w14:textId="77777777" w:rsidR="002D76EE" w:rsidRPr="004C0B7F" w:rsidRDefault="002D76EE" w:rsidP="002D76EE"/>
    <w:p w14:paraId="20513A55" w14:textId="77777777" w:rsidR="002D76EE" w:rsidRPr="004C0B7F" w:rsidRDefault="002D76EE" w:rsidP="002D76EE">
      <w:pPr>
        <w:tabs>
          <w:tab w:val="right" w:pos="7937"/>
        </w:tabs>
        <w:rPr>
          <w:rStyle w:val="Style10pt"/>
        </w:rPr>
      </w:pPr>
      <w:r w:rsidRPr="004C0B7F">
        <w:rPr>
          <w:rStyle w:val="Style10pt"/>
        </w:rPr>
        <w:tab/>
      </w:r>
      <w:bookmarkStart w:id="52" w:name="P42"/>
      <w:r w:rsidRPr="004C0B7F">
        <w:rPr>
          <w:rStyle w:val="Style10pt"/>
        </w:rPr>
        <w:t>Page</w:t>
      </w:r>
      <w:bookmarkEnd w:id="52"/>
    </w:p>
    <w:p w14:paraId="06366207" w14:textId="2A12D88B" w:rsidR="00536B21" w:rsidRDefault="00C732DC">
      <w:pPr>
        <w:pStyle w:val="TOC1"/>
        <w:rPr>
          <w:b w:val="0"/>
          <w:sz w:val="22"/>
          <w:szCs w:val="22"/>
        </w:rPr>
      </w:pPr>
      <w:r>
        <w:fldChar w:fldCharType="begin"/>
      </w:r>
      <w:r>
        <w:instrText xml:space="preserve"> TOC \h \z \t "Report Level 1,1,Report Level 2,2,Report Exec Summary,9" </w:instrText>
      </w:r>
      <w:r>
        <w:fldChar w:fldCharType="separate"/>
      </w:r>
      <w:hyperlink w:anchor="_Toc77174518" w:history="1">
        <w:r w:rsidR="00536B21" w:rsidRPr="00420FB0">
          <w:rPr>
            <w:rStyle w:val="Hyperlink"/>
            <w:rFonts w:asciiTheme="majorHAnsi" w:eastAsiaTheme="majorEastAsia" w:hAnsiTheme="majorHAnsi"/>
          </w:rPr>
          <w:t>1</w:t>
        </w:r>
        <w:r w:rsidR="00536B21">
          <w:rPr>
            <w:b w:val="0"/>
            <w:sz w:val="22"/>
            <w:szCs w:val="22"/>
          </w:rPr>
          <w:tab/>
        </w:r>
        <w:r w:rsidR="00536B21" w:rsidRPr="00420FB0">
          <w:rPr>
            <w:rStyle w:val="Hyperlink"/>
          </w:rPr>
          <w:t>Introduction</w:t>
        </w:r>
        <w:r w:rsidR="00536B21">
          <w:rPr>
            <w:webHidden/>
          </w:rPr>
          <w:tab/>
        </w:r>
        <w:r w:rsidR="00536B21">
          <w:rPr>
            <w:webHidden/>
          </w:rPr>
          <w:fldChar w:fldCharType="begin"/>
        </w:r>
        <w:r w:rsidR="00536B21">
          <w:rPr>
            <w:webHidden/>
          </w:rPr>
          <w:instrText xml:space="preserve"> PAGEREF _Toc77174518 \h </w:instrText>
        </w:r>
        <w:r w:rsidR="00536B21">
          <w:rPr>
            <w:webHidden/>
          </w:rPr>
        </w:r>
        <w:r w:rsidR="00536B21">
          <w:rPr>
            <w:webHidden/>
          </w:rPr>
          <w:fldChar w:fldCharType="separate"/>
        </w:r>
        <w:r w:rsidR="0054454D">
          <w:rPr>
            <w:webHidden/>
          </w:rPr>
          <w:t>2</w:t>
        </w:r>
        <w:r w:rsidR="00536B21">
          <w:rPr>
            <w:webHidden/>
          </w:rPr>
          <w:fldChar w:fldCharType="end"/>
        </w:r>
      </w:hyperlink>
    </w:p>
    <w:p w14:paraId="6F5B49E8" w14:textId="2EEA141E" w:rsidR="00536B21" w:rsidRDefault="0054454D">
      <w:pPr>
        <w:pStyle w:val="TOC1"/>
        <w:rPr>
          <w:b w:val="0"/>
          <w:sz w:val="22"/>
          <w:szCs w:val="22"/>
        </w:rPr>
      </w:pPr>
      <w:hyperlink w:anchor="_Toc77174519" w:history="1">
        <w:r w:rsidR="00536B21" w:rsidRPr="00420FB0">
          <w:rPr>
            <w:rStyle w:val="Hyperlink"/>
            <w:rFonts w:asciiTheme="majorHAnsi" w:eastAsiaTheme="majorEastAsia" w:hAnsiTheme="majorHAnsi"/>
          </w:rPr>
          <w:t>2</w:t>
        </w:r>
        <w:r w:rsidR="00536B21">
          <w:rPr>
            <w:b w:val="0"/>
            <w:sz w:val="22"/>
            <w:szCs w:val="22"/>
          </w:rPr>
          <w:tab/>
        </w:r>
        <w:r w:rsidR="00536B21" w:rsidRPr="00420FB0">
          <w:rPr>
            <w:rStyle w:val="Hyperlink"/>
          </w:rPr>
          <w:t>Environmental and Social Action Plan</w:t>
        </w:r>
        <w:r w:rsidR="00536B21">
          <w:rPr>
            <w:webHidden/>
          </w:rPr>
          <w:tab/>
        </w:r>
        <w:r w:rsidR="00536B21">
          <w:rPr>
            <w:webHidden/>
          </w:rPr>
          <w:fldChar w:fldCharType="begin"/>
        </w:r>
        <w:r w:rsidR="00536B21">
          <w:rPr>
            <w:webHidden/>
          </w:rPr>
          <w:instrText xml:space="preserve"> PAGEREF _Toc77174519 \h </w:instrText>
        </w:r>
        <w:r w:rsidR="00536B21">
          <w:rPr>
            <w:webHidden/>
          </w:rPr>
        </w:r>
        <w:r w:rsidR="00536B21">
          <w:rPr>
            <w:webHidden/>
          </w:rPr>
          <w:fldChar w:fldCharType="separate"/>
        </w:r>
        <w:r>
          <w:rPr>
            <w:webHidden/>
          </w:rPr>
          <w:t>3</w:t>
        </w:r>
        <w:r w:rsidR="00536B21">
          <w:rPr>
            <w:webHidden/>
          </w:rPr>
          <w:fldChar w:fldCharType="end"/>
        </w:r>
      </w:hyperlink>
    </w:p>
    <w:p w14:paraId="576E3048" w14:textId="1C2F3F4C" w:rsidR="002D76EE" w:rsidRPr="004C0B7F" w:rsidRDefault="00C732DC" w:rsidP="002D76EE">
      <w:r>
        <w:fldChar w:fldCharType="end"/>
      </w:r>
    </w:p>
    <w:p w14:paraId="393F1EA3" w14:textId="77777777" w:rsidR="002D76EE" w:rsidRPr="004C0B7F" w:rsidRDefault="002D76EE" w:rsidP="002D76EE"/>
    <w:p w14:paraId="45871CF2" w14:textId="77777777" w:rsidR="002D76EE" w:rsidRPr="004C0B7F" w:rsidRDefault="002D76EE" w:rsidP="002D76EE"/>
    <w:p w14:paraId="6B6E3F8F" w14:textId="77777777" w:rsidR="002D76EE" w:rsidRPr="00C732DC" w:rsidRDefault="002D76EE" w:rsidP="002D76EE">
      <w:pPr>
        <w:pStyle w:val="ReportContentsSub"/>
        <w:rPr>
          <w:b w:val="0"/>
          <w:vanish/>
        </w:rPr>
      </w:pPr>
      <w:bookmarkStart w:id="53" w:name="References"/>
      <w:r w:rsidRPr="00C732DC">
        <w:rPr>
          <w:b w:val="0"/>
          <w:vanish/>
        </w:rPr>
        <w:t>References</w:t>
      </w:r>
    </w:p>
    <w:p w14:paraId="7F89545F" w14:textId="77777777" w:rsidR="002D76EE" w:rsidRPr="00C732DC" w:rsidRDefault="002D76EE" w:rsidP="002D76EE">
      <w:pPr>
        <w:rPr>
          <w:vanish/>
        </w:rPr>
      </w:pPr>
    </w:p>
    <w:p w14:paraId="5276B16E" w14:textId="77777777" w:rsidR="002D76EE" w:rsidRPr="00C732DC" w:rsidRDefault="002D76EE" w:rsidP="002D76EE">
      <w:pPr>
        <w:rPr>
          <w:vanish/>
        </w:rPr>
      </w:pPr>
    </w:p>
    <w:p w14:paraId="2E81989C" w14:textId="77777777" w:rsidR="002D76EE" w:rsidRPr="00C732DC" w:rsidRDefault="002D76EE" w:rsidP="002D76EE">
      <w:pPr>
        <w:rPr>
          <w:vanish/>
        </w:rPr>
      </w:pPr>
    </w:p>
    <w:p w14:paraId="3CC875BC" w14:textId="77777777" w:rsidR="002D76EE" w:rsidRPr="00C732DC" w:rsidRDefault="002D76EE" w:rsidP="002D76EE">
      <w:pPr>
        <w:pStyle w:val="ReportContentsSub"/>
        <w:rPr>
          <w:b w:val="0"/>
          <w:vanish/>
        </w:rPr>
      </w:pPr>
      <w:bookmarkStart w:id="54" w:name="Tables"/>
      <w:bookmarkEnd w:id="53"/>
      <w:r w:rsidRPr="00C732DC">
        <w:rPr>
          <w:b w:val="0"/>
          <w:vanish/>
        </w:rPr>
        <w:t>Tables</w:t>
      </w:r>
    </w:p>
    <w:p w14:paraId="715977B3" w14:textId="77777777" w:rsidR="002D76EE" w:rsidRPr="00C732DC" w:rsidRDefault="002D76EE" w:rsidP="002D76EE">
      <w:pPr>
        <w:rPr>
          <w:noProof/>
          <w:vanish/>
        </w:rPr>
      </w:pPr>
    </w:p>
    <w:p w14:paraId="1051F608" w14:textId="77777777" w:rsidR="002D76EE" w:rsidRPr="00C732DC" w:rsidRDefault="002D76EE" w:rsidP="002D76EE">
      <w:pPr>
        <w:rPr>
          <w:noProof/>
          <w:vanish/>
        </w:rPr>
      </w:pPr>
    </w:p>
    <w:p w14:paraId="335848E1" w14:textId="77777777" w:rsidR="002D76EE" w:rsidRPr="00C732DC" w:rsidRDefault="002D76EE" w:rsidP="002D76EE">
      <w:pPr>
        <w:rPr>
          <w:noProof/>
          <w:vanish/>
        </w:rPr>
      </w:pPr>
    </w:p>
    <w:p w14:paraId="5CF0AD83" w14:textId="77777777" w:rsidR="002D76EE" w:rsidRPr="00C732DC" w:rsidRDefault="002D76EE" w:rsidP="002D76EE">
      <w:pPr>
        <w:pStyle w:val="ReportContentsSub"/>
        <w:rPr>
          <w:b w:val="0"/>
          <w:vanish/>
        </w:rPr>
      </w:pPr>
      <w:bookmarkStart w:id="55" w:name="Figures"/>
      <w:bookmarkEnd w:id="54"/>
      <w:r w:rsidRPr="00C732DC">
        <w:rPr>
          <w:b w:val="0"/>
          <w:vanish/>
        </w:rPr>
        <w:t>Figures</w:t>
      </w:r>
    </w:p>
    <w:p w14:paraId="183D6943" w14:textId="77777777" w:rsidR="002D76EE" w:rsidRPr="00C732DC" w:rsidRDefault="002D76EE" w:rsidP="002D76EE">
      <w:pPr>
        <w:rPr>
          <w:vanish/>
        </w:rPr>
      </w:pPr>
    </w:p>
    <w:p w14:paraId="06FBEDAF" w14:textId="77777777" w:rsidR="002D76EE" w:rsidRPr="00C732DC" w:rsidRDefault="002D76EE" w:rsidP="002D76EE">
      <w:pPr>
        <w:rPr>
          <w:noProof/>
          <w:vanish/>
        </w:rPr>
      </w:pPr>
    </w:p>
    <w:p w14:paraId="09DA0AD9" w14:textId="77777777" w:rsidR="002D76EE" w:rsidRPr="00C732DC" w:rsidRDefault="002D76EE" w:rsidP="002D76EE">
      <w:pPr>
        <w:rPr>
          <w:noProof/>
          <w:vanish/>
        </w:rPr>
      </w:pPr>
    </w:p>
    <w:p w14:paraId="0CDEEA1F" w14:textId="77777777" w:rsidR="002D76EE" w:rsidRPr="00C732DC" w:rsidRDefault="002D76EE" w:rsidP="002D76EE">
      <w:pPr>
        <w:pStyle w:val="ReportContentsSub"/>
        <w:rPr>
          <w:b w:val="0"/>
          <w:vanish/>
        </w:rPr>
      </w:pPr>
      <w:bookmarkStart w:id="56" w:name="Drawings"/>
      <w:bookmarkEnd w:id="55"/>
      <w:r w:rsidRPr="00C732DC">
        <w:rPr>
          <w:b w:val="0"/>
          <w:vanish/>
        </w:rPr>
        <w:t>Drawings</w:t>
      </w:r>
    </w:p>
    <w:p w14:paraId="5EC85F15" w14:textId="77777777" w:rsidR="002D76EE" w:rsidRPr="00C732DC" w:rsidRDefault="002D76EE" w:rsidP="002D76EE">
      <w:pPr>
        <w:rPr>
          <w:noProof/>
          <w:vanish/>
        </w:rPr>
      </w:pPr>
    </w:p>
    <w:p w14:paraId="47F48ED5" w14:textId="77777777" w:rsidR="002D76EE" w:rsidRPr="00C732DC" w:rsidRDefault="002D76EE" w:rsidP="002D76EE">
      <w:pPr>
        <w:rPr>
          <w:noProof/>
          <w:vanish/>
        </w:rPr>
      </w:pPr>
    </w:p>
    <w:p w14:paraId="0C1851EE" w14:textId="77777777" w:rsidR="002D76EE" w:rsidRPr="00C732DC" w:rsidRDefault="002D76EE" w:rsidP="002D76EE">
      <w:pPr>
        <w:rPr>
          <w:noProof/>
          <w:vanish/>
        </w:rPr>
      </w:pPr>
    </w:p>
    <w:p w14:paraId="1C0BD50E" w14:textId="77777777" w:rsidR="002D76EE" w:rsidRPr="00C732DC" w:rsidRDefault="002D76EE" w:rsidP="002D76EE">
      <w:pPr>
        <w:pStyle w:val="ReportContentsSub"/>
        <w:rPr>
          <w:b w:val="0"/>
          <w:vanish/>
        </w:rPr>
      </w:pPr>
      <w:bookmarkStart w:id="57" w:name="Pictures"/>
      <w:bookmarkEnd w:id="56"/>
      <w:r w:rsidRPr="00C732DC">
        <w:rPr>
          <w:b w:val="0"/>
          <w:vanish/>
        </w:rPr>
        <w:t>Pictures</w:t>
      </w:r>
    </w:p>
    <w:p w14:paraId="0CF93967" w14:textId="77777777" w:rsidR="002D76EE" w:rsidRPr="00C732DC" w:rsidRDefault="002D76EE" w:rsidP="002D76EE">
      <w:pPr>
        <w:rPr>
          <w:noProof/>
          <w:vanish/>
        </w:rPr>
      </w:pPr>
    </w:p>
    <w:p w14:paraId="501BEA8D" w14:textId="77777777" w:rsidR="002D76EE" w:rsidRPr="00C732DC" w:rsidRDefault="002D76EE" w:rsidP="002D76EE">
      <w:pPr>
        <w:rPr>
          <w:noProof/>
          <w:vanish/>
        </w:rPr>
      </w:pPr>
    </w:p>
    <w:p w14:paraId="5A01FDA9" w14:textId="77777777" w:rsidR="002D76EE" w:rsidRPr="00C732DC" w:rsidRDefault="002D76EE" w:rsidP="002D76EE">
      <w:pPr>
        <w:rPr>
          <w:noProof/>
          <w:vanish/>
        </w:rPr>
      </w:pPr>
    </w:p>
    <w:p w14:paraId="196D1F74" w14:textId="77777777" w:rsidR="002D76EE" w:rsidRPr="00C732DC" w:rsidRDefault="002D76EE" w:rsidP="002D76EE">
      <w:pPr>
        <w:pStyle w:val="ReportContentsSub"/>
        <w:rPr>
          <w:b w:val="0"/>
          <w:vanish/>
        </w:rPr>
      </w:pPr>
      <w:bookmarkStart w:id="58" w:name="Photographs"/>
      <w:bookmarkEnd w:id="57"/>
      <w:r w:rsidRPr="00C732DC">
        <w:rPr>
          <w:b w:val="0"/>
          <w:vanish/>
        </w:rPr>
        <w:t>Photographs</w:t>
      </w:r>
    </w:p>
    <w:p w14:paraId="0A5C5D91" w14:textId="77777777" w:rsidR="002D76EE" w:rsidRPr="00C732DC" w:rsidRDefault="002D76EE" w:rsidP="002D76EE">
      <w:pPr>
        <w:rPr>
          <w:noProof/>
          <w:vanish/>
        </w:rPr>
      </w:pPr>
    </w:p>
    <w:p w14:paraId="147E2E8A" w14:textId="77777777" w:rsidR="002D76EE" w:rsidRPr="00C732DC" w:rsidRDefault="002D76EE" w:rsidP="002D76EE">
      <w:pPr>
        <w:rPr>
          <w:noProof/>
          <w:vanish/>
        </w:rPr>
      </w:pPr>
    </w:p>
    <w:p w14:paraId="47CC13B6" w14:textId="77777777" w:rsidR="002D76EE" w:rsidRPr="00C732DC" w:rsidRDefault="002D76EE" w:rsidP="002D76EE">
      <w:pPr>
        <w:rPr>
          <w:noProof/>
          <w:vanish/>
        </w:rPr>
      </w:pPr>
    </w:p>
    <w:p w14:paraId="7B1D1411" w14:textId="77777777" w:rsidR="002D76EE" w:rsidRPr="00C732DC" w:rsidRDefault="002D76EE" w:rsidP="002D76EE">
      <w:pPr>
        <w:pStyle w:val="ReportContentsSub"/>
        <w:rPr>
          <w:b w:val="0"/>
          <w:vanish/>
        </w:rPr>
      </w:pPr>
      <w:bookmarkStart w:id="59" w:name="Attachments"/>
      <w:bookmarkEnd w:id="58"/>
      <w:r w:rsidRPr="00C732DC">
        <w:rPr>
          <w:b w:val="0"/>
          <w:vanish/>
        </w:rPr>
        <w:t>Attachments</w:t>
      </w:r>
    </w:p>
    <w:p w14:paraId="2597C00C" w14:textId="77777777" w:rsidR="002D76EE" w:rsidRPr="00C732DC" w:rsidRDefault="002D76EE" w:rsidP="002D76EE">
      <w:pPr>
        <w:rPr>
          <w:noProof/>
          <w:vanish/>
        </w:rPr>
      </w:pPr>
    </w:p>
    <w:p w14:paraId="49AF472E" w14:textId="77777777" w:rsidR="002D76EE" w:rsidRPr="00C732DC" w:rsidRDefault="002D76EE" w:rsidP="002D76EE">
      <w:pPr>
        <w:rPr>
          <w:noProof/>
          <w:vanish/>
        </w:rPr>
      </w:pPr>
    </w:p>
    <w:p w14:paraId="644A79BD" w14:textId="77777777" w:rsidR="002D76EE" w:rsidRPr="00C732DC" w:rsidRDefault="002D76EE" w:rsidP="002D76EE">
      <w:pPr>
        <w:rPr>
          <w:noProof/>
          <w:vanish/>
        </w:rPr>
      </w:pPr>
    </w:p>
    <w:p w14:paraId="182D332F" w14:textId="77777777" w:rsidR="002D76EE" w:rsidRPr="00C732DC" w:rsidRDefault="002D76EE" w:rsidP="002D76EE">
      <w:pPr>
        <w:pStyle w:val="ReportContentsSub"/>
        <w:rPr>
          <w:b w:val="0"/>
          <w:vanish/>
        </w:rPr>
      </w:pPr>
      <w:bookmarkStart w:id="60" w:name="Appendices"/>
      <w:bookmarkEnd w:id="59"/>
      <w:r w:rsidRPr="00C732DC">
        <w:rPr>
          <w:b w:val="0"/>
          <w:vanish/>
        </w:rPr>
        <w:t>Appendices</w:t>
      </w:r>
    </w:p>
    <w:p w14:paraId="19115EA7" w14:textId="77777777" w:rsidR="002D76EE" w:rsidRPr="00C732DC" w:rsidRDefault="002D76EE" w:rsidP="002D76EE">
      <w:pPr>
        <w:rPr>
          <w:noProof/>
          <w:vanish/>
        </w:rPr>
      </w:pPr>
    </w:p>
    <w:p w14:paraId="4A68F892" w14:textId="77777777" w:rsidR="002D76EE" w:rsidRPr="00C732DC" w:rsidRDefault="002D76EE" w:rsidP="002D76EE">
      <w:pPr>
        <w:rPr>
          <w:noProof/>
          <w:vanish/>
        </w:rPr>
      </w:pPr>
    </w:p>
    <w:bookmarkEnd w:id="60" w:displacedByCustomXml="next"/>
    <w:sdt>
      <w:sdtPr>
        <w:tag w:val="ProtectedSB"/>
        <w:id w:val="1089925"/>
        <w:placeholder>
          <w:docPart w:val="5B7A673322B4446C9B49FCD17A761ECD"/>
        </w:placeholder>
        <w:showingPlcHdr/>
      </w:sdtPr>
      <w:sdtEndPr/>
      <w:sdtContent>
        <w:p w14:paraId="3814D2F4" w14:textId="62975BE7" w:rsidR="002D76EE" w:rsidRPr="004C0B7F" w:rsidRDefault="00FD0A68" w:rsidP="002D76EE">
          <w:pPr>
            <w:sectPr w:rsidR="002D76EE" w:rsidRPr="004C0B7F" w:rsidSect="001F6073">
              <w:headerReference w:type="default" r:id="rId28"/>
              <w:footerReference w:type="default" r:id="rId29"/>
              <w:pgSz w:w="11907" w:h="16840" w:code="9"/>
              <w:pgMar w:top="1701" w:right="1985" w:bottom="1418" w:left="1985" w:header="567" w:footer="567" w:gutter="0"/>
              <w:pgNumType w:start="1"/>
              <w:cols w:space="720"/>
              <w:formProt w:val="0"/>
              <w:docGrid w:linePitch="326"/>
            </w:sectPr>
          </w:pPr>
          <w:r w:rsidRPr="00FD0A68">
            <w:rPr>
              <w:rStyle w:val="PlaceholderText"/>
            </w:rPr>
            <w:t xml:space="preserve"> </w:t>
          </w:r>
        </w:p>
      </w:sdtContent>
    </w:sdt>
    <w:p w14:paraId="7D9D43F6" w14:textId="643EF727" w:rsidR="00F46C21" w:rsidRDefault="00F46C21" w:rsidP="00F46C21">
      <w:pPr>
        <w:pStyle w:val="ReportLevel1NoNumber"/>
      </w:pPr>
      <w:bookmarkStart w:id="62" w:name="_Toc342563262"/>
      <w:bookmarkStart w:id="63" w:name="Text"/>
      <w:bookmarkStart w:id="64" w:name="_Toc26884977"/>
      <w:bookmarkEnd w:id="62"/>
      <w:bookmarkEnd w:id="63"/>
      <w:r w:rsidRPr="009669EA">
        <w:lastRenderedPageBreak/>
        <w:t>Abbreviation List</w:t>
      </w:r>
    </w:p>
    <w:tbl>
      <w:tblPr>
        <w:tblStyle w:val="ReportTable"/>
        <w:tblW w:w="7927" w:type="dxa"/>
        <w:tblLook w:val="04A0" w:firstRow="1" w:lastRow="0" w:firstColumn="1" w:lastColumn="0" w:noHBand="0" w:noVBand="1"/>
      </w:tblPr>
      <w:tblGrid>
        <w:gridCol w:w="2122"/>
        <w:gridCol w:w="5805"/>
      </w:tblGrid>
      <w:tr w:rsidR="00D459C7" w:rsidRPr="0007502B" w14:paraId="51A489B9" w14:textId="77777777" w:rsidTr="0096044E">
        <w:trPr>
          <w:cnfStyle w:val="100000000000" w:firstRow="1" w:lastRow="0" w:firstColumn="0" w:lastColumn="0" w:oddVBand="0" w:evenVBand="0" w:oddHBand="0" w:evenHBand="0" w:firstRowFirstColumn="0" w:firstRowLastColumn="0" w:lastRowFirstColumn="0" w:lastRowLastColumn="0"/>
        </w:trPr>
        <w:tc>
          <w:tcPr>
            <w:tcW w:w="2122" w:type="dxa"/>
          </w:tcPr>
          <w:p w14:paraId="0861D6B3" w14:textId="77777777" w:rsidR="00D459C7" w:rsidRPr="0007502B" w:rsidRDefault="00D459C7" w:rsidP="0096044E">
            <w:pPr>
              <w:spacing w:before="57" w:after="57" w:line="200" w:lineRule="atLeast"/>
              <w:rPr>
                <w:rFonts w:eastAsia="MS Mincho"/>
                <w:sz w:val="18"/>
                <w:szCs w:val="18"/>
              </w:rPr>
            </w:pPr>
            <w:bookmarkStart w:id="65" w:name="_Hlk64986054"/>
            <w:r w:rsidRPr="0007502B">
              <w:rPr>
                <w:rFonts w:eastAsia="MS Mincho"/>
                <w:sz w:val="18"/>
                <w:szCs w:val="18"/>
              </w:rPr>
              <w:t>Abbreviation</w:t>
            </w:r>
          </w:p>
        </w:tc>
        <w:tc>
          <w:tcPr>
            <w:tcW w:w="5805" w:type="dxa"/>
          </w:tcPr>
          <w:p w14:paraId="2C764E3F" w14:textId="77777777" w:rsidR="00D459C7" w:rsidRPr="0007502B" w:rsidRDefault="00D459C7" w:rsidP="0096044E">
            <w:pPr>
              <w:spacing w:before="57" w:after="57" w:line="200" w:lineRule="atLeast"/>
              <w:rPr>
                <w:rFonts w:eastAsia="MS Mincho"/>
                <w:sz w:val="18"/>
                <w:szCs w:val="18"/>
              </w:rPr>
            </w:pPr>
            <w:r w:rsidRPr="0007502B">
              <w:rPr>
                <w:rFonts w:eastAsia="MS Mincho"/>
                <w:sz w:val="18"/>
                <w:szCs w:val="18"/>
              </w:rPr>
              <w:t>Full name</w:t>
            </w:r>
          </w:p>
        </w:tc>
      </w:tr>
      <w:tr w:rsidR="009669EA" w:rsidRPr="0007502B" w14:paraId="64733E3D" w14:textId="77777777" w:rsidTr="0096044E">
        <w:tc>
          <w:tcPr>
            <w:tcW w:w="2122" w:type="dxa"/>
          </w:tcPr>
          <w:p w14:paraId="10BC1555"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AFD</w:t>
            </w:r>
          </w:p>
        </w:tc>
        <w:tc>
          <w:tcPr>
            <w:tcW w:w="5805" w:type="dxa"/>
          </w:tcPr>
          <w:p w14:paraId="1A8B1361"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French Development Bank</w:t>
            </w:r>
          </w:p>
        </w:tc>
      </w:tr>
      <w:tr w:rsidR="009669EA" w:rsidRPr="0007502B" w14:paraId="53AFCDF4" w14:textId="77777777" w:rsidTr="0096044E">
        <w:tc>
          <w:tcPr>
            <w:tcW w:w="2122" w:type="dxa"/>
          </w:tcPr>
          <w:p w14:paraId="3427875F"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CESMP</w:t>
            </w:r>
          </w:p>
        </w:tc>
        <w:tc>
          <w:tcPr>
            <w:tcW w:w="5805" w:type="dxa"/>
          </w:tcPr>
          <w:p w14:paraId="6B811FDA"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 xml:space="preserve">Construction Environmental and Social Management Plan </w:t>
            </w:r>
          </w:p>
        </w:tc>
      </w:tr>
      <w:tr w:rsidR="009669EA" w:rsidRPr="0007502B" w14:paraId="7967BF93" w14:textId="77777777" w:rsidTr="0096044E">
        <w:tc>
          <w:tcPr>
            <w:tcW w:w="2122" w:type="dxa"/>
          </w:tcPr>
          <w:p w14:paraId="1A7CE8E1"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CRB</w:t>
            </w:r>
          </w:p>
        </w:tc>
        <w:tc>
          <w:tcPr>
            <w:tcW w:w="5805" w:type="dxa"/>
          </w:tcPr>
          <w:p w14:paraId="44FEAE0B"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Climate Resilience Benefit</w:t>
            </w:r>
          </w:p>
        </w:tc>
      </w:tr>
      <w:tr w:rsidR="009669EA" w:rsidRPr="0007502B" w14:paraId="4F65B324" w14:textId="77777777" w:rsidTr="0096044E">
        <w:tc>
          <w:tcPr>
            <w:tcW w:w="2122" w:type="dxa"/>
          </w:tcPr>
          <w:p w14:paraId="1C2D539B"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DD</w:t>
            </w:r>
          </w:p>
        </w:tc>
        <w:tc>
          <w:tcPr>
            <w:tcW w:w="5805" w:type="dxa"/>
          </w:tcPr>
          <w:p w14:paraId="11ED15B0"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Due Diligence</w:t>
            </w:r>
          </w:p>
        </w:tc>
      </w:tr>
      <w:tr w:rsidR="009669EA" w:rsidRPr="0007502B" w14:paraId="4B693E39" w14:textId="77777777" w:rsidTr="0096044E">
        <w:tc>
          <w:tcPr>
            <w:tcW w:w="2122" w:type="dxa"/>
          </w:tcPr>
          <w:p w14:paraId="0B963A62"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E</w:t>
            </w:r>
            <w:r w:rsidRPr="0007502B">
              <w:rPr>
                <w:rFonts w:eastAsia="MS Mincho"/>
                <w:sz w:val="18"/>
                <w:szCs w:val="18"/>
                <w:lang w:val="en-US"/>
              </w:rPr>
              <w:t>&amp;</w:t>
            </w:r>
            <w:r w:rsidRPr="0007502B">
              <w:rPr>
                <w:rFonts w:eastAsia="MS Mincho"/>
                <w:sz w:val="18"/>
                <w:szCs w:val="18"/>
              </w:rPr>
              <w:t>S</w:t>
            </w:r>
          </w:p>
        </w:tc>
        <w:tc>
          <w:tcPr>
            <w:tcW w:w="5805" w:type="dxa"/>
          </w:tcPr>
          <w:p w14:paraId="1D4A6DF6"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Environmental and Social</w:t>
            </w:r>
          </w:p>
        </w:tc>
      </w:tr>
      <w:tr w:rsidR="009669EA" w:rsidRPr="0007502B" w14:paraId="160903F9" w14:textId="77777777" w:rsidTr="0096044E">
        <w:tc>
          <w:tcPr>
            <w:tcW w:w="2122" w:type="dxa"/>
          </w:tcPr>
          <w:p w14:paraId="1F84F1F7"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EBRD</w:t>
            </w:r>
          </w:p>
        </w:tc>
        <w:tc>
          <w:tcPr>
            <w:tcW w:w="5805" w:type="dxa"/>
          </w:tcPr>
          <w:p w14:paraId="4A4361BA"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European Bank for Reconstruction and Development</w:t>
            </w:r>
          </w:p>
        </w:tc>
      </w:tr>
      <w:tr w:rsidR="009669EA" w:rsidRPr="0007502B" w14:paraId="1E5BC881" w14:textId="77777777" w:rsidTr="0096044E">
        <w:tc>
          <w:tcPr>
            <w:tcW w:w="2122" w:type="dxa"/>
          </w:tcPr>
          <w:p w14:paraId="72EA3468"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EIA</w:t>
            </w:r>
          </w:p>
        </w:tc>
        <w:tc>
          <w:tcPr>
            <w:tcW w:w="5805" w:type="dxa"/>
          </w:tcPr>
          <w:p w14:paraId="1DE96887"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Environmental Impact Assessment</w:t>
            </w:r>
          </w:p>
        </w:tc>
      </w:tr>
      <w:tr w:rsidR="009669EA" w:rsidRPr="0007502B" w14:paraId="57B9E4DC" w14:textId="77777777" w:rsidTr="0096044E">
        <w:tc>
          <w:tcPr>
            <w:tcW w:w="2122" w:type="dxa"/>
          </w:tcPr>
          <w:p w14:paraId="4227BEF3"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EMP</w:t>
            </w:r>
          </w:p>
        </w:tc>
        <w:tc>
          <w:tcPr>
            <w:tcW w:w="5805" w:type="dxa"/>
          </w:tcPr>
          <w:p w14:paraId="09D55210"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Environmental Management plan</w:t>
            </w:r>
          </w:p>
        </w:tc>
      </w:tr>
      <w:tr w:rsidR="009669EA" w:rsidRPr="0007502B" w14:paraId="59A1104D" w14:textId="77777777" w:rsidTr="0096044E">
        <w:tc>
          <w:tcPr>
            <w:tcW w:w="2122" w:type="dxa"/>
          </w:tcPr>
          <w:p w14:paraId="118DBCD8"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ESAP</w:t>
            </w:r>
          </w:p>
        </w:tc>
        <w:tc>
          <w:tcPr>
            <w:tcW w:w="5805" w:type="dxa"/>
          </w:tcPr>
          <w:p w14:paraId="059253AF"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Environmental and Social Action Plan</w:t>
            </w:r>
          </w:p>
        </w:tc>
      </w:tr>
      <w:tr w:rsidR="009669EA" w:rsidRPr="0007502B" w14:paraId="6BCC1DB7" w14:textId="77777777" w:rsidTr="0096044E">
        <w:tc>
          <w:tcPr>
            <w:tcW w:w="2122" w:type="dxa"/>
          </w:tcPr>
          <w:p w14:paraId="12FB4EDD"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ESHS</w:t>
            </w:r>
          </w:p>
        </w:tc>
        <w:tc>
          <w:tcPr>
            <w:tcW w:w="5805" w:type="dxa"/>
          </w:tcPr>
          <w:p w14:paraId="4E0D358C"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 xml:space="preserve">Environmental, Social Health and Safety </w:t>
            </w:r>
          </w:p>
        </w:tc>
      </w:tr>
      <w:tr w:rsidR="009669EA" w:rsidRPr="0007502B" w14:paraId="098EE5AB" w14:textId="77777777" w:rsidTr="0096044E">
        <w:tc>
          <w:tcPr>
            <w:tcW w:w="2122" w:type="dxa"/>
          </w:tcPr>
          <w:p w14:paraId="109CD7DD"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ESIA</w:t>
            </w:r>
          </w:p>
        </w:tc>
        <w:tc>
          <w:tcPr>
            <w:tcW w:w="5805" w:type="dxa"/>
          </w:tcPr>
          <w:p w14:paraId="6C11FFCA"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Environmental and Social Impact Assessment</w:t>
            </w:r>
          </w:p>
        </w:tc>
      </w:tr>
      <w:tr w:rsidR="009669EA" w:rsidRPr="0007502B" w14:paraId="66AEBE9F" w14:textId="77777777" w:rsidTr="0096044E">
        <w:tc>
          <w:tcPr>
            <w:tcW w:w="2122" w:type="dxa"/>
          </w:tcPr>
          <w:p w14:paraId="4A0D7935"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ESMS</w:t>
            </w:r>
          </w:p>
        </w:tc>
        <w:tc>
          <w:tcPr>
            <w:tcW w:w="5805" w:type="dxa"/>
          </w:tcPr>
          <w:p w14:paraId="01EFC6EA"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Environmental and Social Management System</w:t>
            </w:r>
          </w:p>
        </w:tc>
      </w:tr>
      <w:tr w:rsidR="009669EA" w:rsidRPr="0007502B" w14:paraId="58F8D12A" w14:textId="77777777" w:rsidTr="0096044E">
        <w:tc>
          <w:tcPr>
            <w:tcW w:w="2122" w:type="dxa"/>
          </w:tcPr>
          <w:p w14:paraId="58D3BBC5"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ESP</w:t>
            </w:r>
          </w:p>
        </w:tc>
        <w:tc>
          <w:tcPr>
            <w:tcW w:w="5805" w:type="dxa"/>
          </w:tcPr>
          <w:p w14:paraId="4DD75586"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Environmental and Social Policy</w:t>
            </w:r>
          </w:p>
        </w:tc>
      </w:tr>
      <w:tr w:rsidR="009669EA" w:rsidRPr="0007502B" w14:paraId="045715AA" w14:textId="77777777" w:rsidTr="0096044E">
        <w:tc>
          <w:tcPr>
            <w:tcW w:w="2122" w:type="dxa"/>
          </w:tcPr>
          <w:p w14:paraId="5C7D3024"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EU</w:t>
            </w:r>
          </w:p>
        </w:tc>
        <w:tc>
          <w:tcPr>
            <w:tcW w:w="5805" w:type="dxa"/>
          </w:tcPr>
          <w:p w14:paraId="49ACC6E5"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European Union</w:t>
            </w:r>
          </w:p>
        </w:tc>
      </w:tr>
      <w:tr w:rsidR="009669EA" w:rsidRPr="0007502B" w14:paraId="649CDFA1" w14:textId="77777777" w:rsidTr="0096044E">
        <w:tc>
          <w:tcPr>
            <w:tcW w:w="2122" w:type="dxa"/>
          </w:tcPr>
          <w:p w14:paraId="1BE6BF66"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FS</w:t>
            </w:r>
          </w:p>
        </w:tc>
        <w:tc>
          <w:tcPr>
            <w:tcW w:w="5805" w:type="dxa"/>
          </w:tcPr>
          <w:p w14:paraId="7E497F12"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Feasibility Study</w:t>
            </w:r>
          </w:p>
        </w:tc>
      </w:tr>
      <w:tr w:rsidR="009669EA" w:rsidRPr="0007502B" w14:paraId="09739D1F" w14:textId="77777777" w:rsidTr="0096044E">
        <w:tc>
          <w:tcPr>
            <w:tcW w:w="2122" w:type="dxa"/>
          </w:tcPr>
          <w:p w14:paraId="713C1AB2"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GDPR</w:t>
            </w:r>
          </w:p>
        </w:tc>
        <w:tc>
          <w:tcPr>
            <w:tcW w:w="5805" w:type="dxa"/>
          </w:tcPr>
          <w:p w14:paraId="29D91E7E"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General Data Protection Regulations</w:t>
            </w:r>
          </w:p>
        </w:tc>
      </w:tr>
      <w:tr w:rsidR="009669EA" w:rsidRPr="0007502B" w14:paraId="26363F81" w14:textId="77777777" w:rsidTr="0096044E">
        <w:tc>
          <w:tcPr>
            <w:tcW w:w="2122" w:type="dxa"/>
          </w:tcPr>
          <w:p w14:paraId="335F5D78"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GET</w:t>
            </w:r>
          </w:p>
        </w:tc>
        <w:tc>
          <w:tcPr>
            <w:tcW w:w="5805" w:type="dxa"/>
          </w:tcPr>
          <w:p w14:paraId="6C9188B4"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Green Economy Transition</w:t>
            </w:r>
          </w:p>
        </w:tc>
      </w:tr>
      <w:tr w:rsidR="009669EA" w:rsidRPr="0007502B" w14:paraId="4521574F" w14:textId="77777777" w:rsidTr="0096044E">
        <w:tc>
          <w:tcPr>
            <w:tcW w:w="2122" w:type="dxa"/>
          </w:tcPr>
          <w:p w14:paraId="0A2EF0BD"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GHG</w:t>
            </w:r>
          </w:p>
        </w:tc>
        <w:tc>
          <w:tcPr>
            <w:tcW w:w="5805" w:type="dxa"/>
          </w:tcPr>
          <w:p w14:paraId="45D630F7"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Greenhouse Gases</w:t>
            </w:r>
          </w:p>
        </w:tc>
      </w:tr>
      <w:tr w:rsidR="009669EA" w:rsidRPr="0007502B" w14:paraId="288489D0" w14:textId="77777777" w:rsidTr="0096044E">
        <w:tc>
          <w:tcPr>
            <w:tcW w:w="2122" w:type="dxa"/>
          </w:tcPr>
          <w:p w14:paraId="2B1F5AE6"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H&amp;S</w:t>
            </w:r>
          </w:p>
        </w:tc>
        <w:tc>
          <w:tcPr>
            <w:tcW w:w="5805" w:type="dxa"/>
          </w:tcPr>
          <w:p w14:paraId="6CEF044A"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Health and Safety</w:t>
            </w:r>
          </w:p>
        </w:tc>
      </w:tr>
      <w:tr w:rsidR="009669EA" w:rsidRPr="0007502B" w14:paraId="7D0AA383" w14:textId="77777777" w:rsidTr="0096044E">
        <w:tc>
          <w:tcPr>
            <w:tcW w:w="2122" w:type="dxa"/>
          </w:tcPr>
          <w:p w14:paraId="7FA7BF02"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HR</w:t>
            </w:r>
          </w:p>
        </w:tc>
        <w:tc>
          <w:tcPr>
            <w:tcW w:w="5805" w:type="dxa"/>
          </w:tcPr>
          <w:p w14:paraId="6157B6BF"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Human Resources</w:t>
            </w:r>
          </w:p>
        </w:tc>
      </w:tr>
      <w:tr w:rsidR="009669EA" w:rsidRPr="0007502B" w14:paraId="073EA0BB" w14:textId="77777777" w:rsidTr="0096044E">
        <w:tc>
          <w:tcPr>
            <w:tcW w:w="2122" w:type="dxa"/>
          </w:tcPr>
          <w:p w14:paraId="1C2FC889"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ISO</w:t>
            </w:r>
          </w:p>
        </w:tc>
        <w:tc>
          <w:tcPr>
            <w:tcW w:w="5805" w:type="dxa"/>
          </w:tcPr>
          <w:p w14:paraId="702CF1A1"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International Organization for Standardization</w:t>
            </w:r>
            <w:r w:rsidRPr="0007502B" w:rsidDel="00A74B37">
              <w:rPr>
                <w:rFonts w:eastAsia="MS Mincho"/>
                <w:sz w:val="18"/>
                <w:szCs w:val="18"/>
              </w:rPr>
              <w:t xml:space="preserve"> </w:t>
            </w:r>
          </w:p>
        </w:tc>
      </w:tr>
      <w:tr w:rsidR="009669EA" w:rsidRPr="0007502B" w14:paraId="08F688C3" w14:textId="77777777" w:rsidTr="0096044E">
        <w:tc>
          <w:tcPr>
            <w:tcW w:w="2122" w:type="dxa"/>
          </w:tcPr>
          <w:p w14:paraId="08A8E780"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LARF</w:t>
            </w:r>
          </w:p>
        </w:tc>
        <w:tc>
          <w:tcPr>
            <w:tcW w:w="5805" w:type="dxa"/>
          </w:tcPr>
          <w:p w14:paraId="52C5CA81"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Land Acquisition and Resettlement Framework</w:t>
            </w:r>
          </w:p>
        </w:tc>
      </w:tr>
      <w:tr w:rsidR="009669EA" w:rsidRPr="0007502B" w14:paraId="7ACD79B2" w14:textId="77777777" w:rsidTr="0096044E">
        <w:tc>
          <w:tcPr>
            <w:tcW w:w="2122" w:type="dxa"/>
          </w:tcPr>
          <w:p w14:paraId="74E968C5"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LARP</w:t>
            </w:r>
          </w:p>
        </w:tc>
        <w:tc>
          <w:tcPr>
            <w:tcW w:w="5805" w:type="dxa"/>
          </w:tcPr>
          <w:p w14:paraId="396535CB"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Land Acquisition and Resettlement Plan</w:t>
            </w:r>
          </w:p>
        </w:tc>
      </w:tr>
      <w:tr w:rsidR="009669EA" w:rsidRPr="0007502B" w14:paraId="0BB7E966" w14:textId="77777777" w:rsidTr="0096044E">
        <w:tc>
          <w:tcPr>
            <w:tcW w:w="2122" w:type="dxa"/>
          </w:tcPr>
          <w:p w14:paraId="37C29069"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MBT</w:t>
            </w:r>
          </w:p>
        </w:tc>
        <w:tc>
          <w:tcPr>
            <w:tcW w:w="5805" w:type="dxa"/>
          </w:tcPr>
          <w:p w14:paraId="3E2AD19A"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Mechanical Biological Treatment</w:t>
            </w:r>
          </w:p>
        </w:tc>
      </w:tr>
      <w:tr w:rsidR="009669EA" w:rsidRPr="0007502B" w14:paraId="767DA110" w14:textId="77777777" w:rsidTr="0096044E">
        <w:tc>
          <w:tcPr>
            <w:tcW w:w="2122" w:type="dxa"/>
          </w:tcPr>
          <w:p w14:paraId="2981A979"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MRF</w:t>
            </w:r>
          </w:p>
        </w:tc>
        <w:tc>
          <w:tcPr>
            <w:tcW w:w="5805" w:type="dxa"/>
          </w:tcPr>
          <w:p w14:paraId="6E4F625E"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Material Recovery Facility</w:t>
            </w:r>
          </w:p>
        </w:tc>
      </w:tr>
      <w:tr w:rsidR="009669EA" w:rsidRPr="0007502B" w14:paraId="380F5DC1" w14:textId="77777777" w:rsidTr="0096044E">
        <w:tc>
          <w:tcPr>
            <w:tcW w:w="2122" w:type="dxa"/>
          </w:tcPr>
          <w:p w14:paraId="4C98D8D3"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NWMS</w:t>
            </w:r>
          </w:p>
        </w:tc>
        <w:tc>
          <w:tcPr>
            <w:tcW w:w="5805" w:type="dxa"/>
          </w:tcPr>
          <w:p w14:paraId="1EC2F3CA"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National Waste Management Strategy</w:t>
            </w:r>
          </w:p>
        </w:tc>
      </w:tr>
      <w:tr w:rsidR="009669EA" w:rsidRPr="0007502B" w14:paraId="6EA25BCC" w14:textId="77777777" w:rsidTr="0096044E">
        <w:tc>
          <w:tcPr>
            <w:tcW w:w="2122" w:type="dxa"/>
          </w:tcPr>
          <w:p w14:paraId="408C98FE"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OESMP</w:t>
            </w:r>
          </w:p>
        </w:tc>
        <w:tc>
          <w:tcPr>
            <w:tcW w:w="5805" w:type="dxa"/>
          </w:tcPr>
          <w:p w14:paraId="6CD626FB"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Operation Environmental and Social Management Plan</w:t>
            </w:r>
          </w:p>
        </w:tc>
      </w:tr>
      <w:tr w:rsidR="009669EA" w:rsidRPr="0007502B" w14:paraId="4A1FCC1F" w14:textId="77777777" w:rsidTr="0096044E">
        <w:tc>
          <w:tcPr>
            <w:tcW w:w="2122" w:type="dxa"/>
          </w:tcPr>
          <w:p w14:paraId="65A8A19C"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OHS</w:t>
            </w:r>
          </w:p>
        </w:tc>
        <w:tc>
          <w:tcPr>
            <w:tcW w:w="5805" w:type="dxa"/>
          </w:tcPr>
          <w:p w14:paraId="114CCB4C"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Occupational Health and Safety</w:t>
            </w:r>
          </w:p>
        </w:tc>
      </w:tr>
      <w:tr w:rsidR="009669EA" w:rsidRPr="0007502B" w14:paraId="6D89EF0F" w14:textId="77777777" w:rsidTr="0096044E">
        <w:tc>
          <w:tcPr>
            <w:tcW w:w="2122" w:type="dxa"/>
          </w:tcPr>
          <w:p w14:paraId="40E68CDD"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PAP</w:t>
            </w:r>
          </w:p>
        </w:tc>
        <w:tc>
          <w:tcPr>
            <w:tcW w:w="5805" w:type="dxa"/>
          </w:tcPr>
          <w:p w14:paraId="67B6DEB0"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Project Affected Person</w:t>
            </w:r>
          </w:p>
        </w:tc>
      </w:tr>
      <w:tr w:rsidR="009669EA" w:rsidRPr="0007502B" w14:paraId="168CBB98" w14:textId="77777777" w:rsidTr="0096044E">
        <w:tc>
          <w:tcPr>
            <w:tcW w:w="2122" w:type="dxa"/>
          </w:tcPr>
          <w:p w14:paraId="5FA50C95"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PIU</w:t>
            </w:r>
          </w:p>
        </w:tc>
        <w:tc>
          <w:tcPr>
            <w:tcW w:w="5805" w:type="dxa"/>
          </w:tcPr>
          <w:p w14:paraId="59E08CF7"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Project Implementation Unit</w:t>
            </w:r>
          </w:p>
        </w:tc>
      </w:tr>
      <w:tr w:rsidR="009669EA" w:rsidRPr="0007502B" w14:paraId="5C4960ED" w14:textId="77777777" w:rsidTr="0096044E">
        <w:tc>
          <w:tcPr>
            <w:tcW w:w="2122" w:type="dxa"/>
          </w:tcPr>
          <w:p w14:paraId="30058438"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PR</w:t>
            </w:r>
          </w:p>
        </w:tc>
        <w:tc>
          <w:tcPr>
            <w:tcW w:w="5805" w:type="dxa"/>
          </w:tcPr>
          <w:p w14:paraId="5EAE358E"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Performance Requirement</w:t>
            </w:r>
          </w:p>
        </w:tc>
      </w:tr>
      <w:tr w:rsidR="009669EA" w:rsidRPr="0007502B" w14:paraId="72620BAC" w14:textId="77777777" w:rsidTr="0096044E">
        <w:tc>
          <w:tcPr>
            <w:tcW w:w="2122" w:type="dxa"/>
          </w:tcPr>
          <w:p w14:paraId="061843DC"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PUC</w:t>
            </w:r>
          </w:p>
        </w:tc>
        <w:tc>
          <w:tcPr>
            <w:tcW w:w="5805" w:type="dxa"/>
          </w:tcPr>
          <w:p w14:paraId="6BF007A4"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Public Utility Company</w:t>
            </w:r>
          </w:p>
        </w:tc>
      </w:tr>
      <w:tr w:rsidR="009669EA" w:rsidRPr="0007502B" w14:paraId="2FFB11AC" w14:textId="77777777" w:rsidTr="0096044E">
        <w:tc>
          <w:tcPr>
            <w:tcW w:w="2122" w:type="dxa"/>
          </w:tcPr>
          <w:p w14:paraId="3666B14F"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RS</w:t>
            </w:r>
          </w:p>
        </w:tc>
        <w:tc>
          <w:tcPr>
            <w:tcW w:w="5805" w:type="dxa"/>
          </w:tcPr>
          <w:p w14:paraId="1CACE5DD"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Republic of Serbia</w:t>
            </w:r>
          </w:p>
        </w:tc>
      </w:tr>
      <w:tr w:rsidR="009669EA" w:rsidRPr="0007502B" w14:paraId="5B47F9C2" w14:textId="77777777" w:rsidTr="0096044E">
        <w:tc>
          <w:tcPr>
            <w:tcW w:w="2122" w:type="dxa"/>
          </w:tcPr>
          <w:p w14:paraId="4DE1CAC6"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RWMC</w:t>
            </w:r>
          </w:p>
        </w:tc>
        <w:tc>
          <w:tcPr>
            <w:tcW w:w="5805" w:type="dxa"/>
          </w:tcPr>
          <w:p w14:paraId="6A2CFF38"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 xml:space="preserve">Regional Waste Management </w:t>
            </w:r>
            <w:proofErr w:type="spellStart"/>
            <w:r w:rsidRPr="0007502B">
              <w:rPr>
                <w:rFonts w:eastAsia="MS Mincho"/>
                <w:sz w:val="18"/>
                <w:szCs w:val="18"/>
              </w:rPr>
              <w:t>Center</w:t>
            </w:r>
            <w:proofErr w:type="spellEnd"/>
          </w:p>
        </w:tc>
      </w:tr>
      <w:tr w:rsidR="009669EA" w:rsidRPr="0007502B" w14:paraId="4E051C1A" w14:textId="77777777" w:rsidTr="0096044E">
        <w:tc>
          <w:tcPr>
            <w:tcW w:w="2122" w:type="dxa"/>
          </w:tcPr>
          <w:p w14:paraId="73456F53"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SEP</w:t>
            </w:r>
          </w:p>
        </w:tc>
        <w:tc>
          <w:tcPr>
            <w:tcW w:w="5805" w:type="dxa"/>
          </w:tcPr>
          <w:p w14:paraId="49CCB9EA"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Stakeholder Engagement Plan</w:t>
            </w:r>
          </w:p>
        </w:tc>
      </w:tr>
      <w:tr w:rsidR="009669EA" w:rsidRPr="0007502B" w14:paraId="241BB8B4" w14:textId="77777777" w:rsidTr="0096044E">
        <w:tc>
          <w:tcPr>
            <w:tcW w:w="2122" w:type="dxa"/>
          </w:tcPr>
          <w:p w14:paraId="3513DFF9" w14:textId="77777777" w:rsidR="009669EA" w:rsidRPr="0007502B" w:rsidRDefault="009669EA" w:rsidP="0096044E">
            <w:pPr>
              <w:spacing w:before="57" w:after="57" w:line="200" w:lineRule="atLeast"/>
              <w:rPr>
                <w:rFonts w:eastAsia="MS Mincho"/>
                <w:sz w:val="18"/>
                <w:szCs w:val="18"/>
              </w:rPr>
            </w:pPr>
            <w:proofErr w:type="spellStart"/>
            <w:r w:rsidRPr="0007502B">
              <w:rPr>
                <w:rFonts w:eastAsia="MS Mincho"/>
                <w:sz w:val="18"/>
                <w:szCs w:val="18"/>
              </w:rPr>
              <w:t>ToR</w:t>
            </w:r>
            <w:proofErr w:type="spellEnd"/>
          </w:p>
        </w:tc>
        <w:tc>
          <w:tcPr>
            <w:tcW w:w="5805" w:type="dxa"/>
          </w:tcPr>
          <w:p w14:paraId="568414B8" w14:textId="77777777" w:rsidR="009669EA" w:rsidRPr="0007502B" w:rsidRDefault="009669EA" w:rsidP="0096044E">
            <w:pPr>
              <w:spacing w:before="57" w:after="57" w:line="200" w:lineRule="atLeast"/>
              <w:rPr>
                <w:rFonts w:eastAsia="MS Mincho"/>
                <w:sz w:val="18"/>
                <w:szCs w:val="18"/>
              </w:rPr>
            </w:pPr>
            <w:r w:rsidRPr="0007502B">
              <w:rPr>
                <w:rFonts w:eastAsia="MS Mincho"/>
                <w:sz w:val="18"/>
                <w:szCs w:val="18"/>
              </w:rPr>
              <w:t>Terms of Reference</w:t>
            </w:r>
          </w:p>
        </w:tc>
      </w:tr>
      <w:bookmarkEnd w:id="65"/>
    </w:tbl>
    <w:p w14:paraId="5E9C856F" w14:textId="52E4ED71" w:rsidR="00527794" w:rsidRDefault="00527794" w:rsidP="00527794">
      <w:pPr>
        <w:pStyle w:val="ReportText"/>
      </w:pPr>
      <w:r>
        <w:br w:type="page"/>
      </w:r>
    </w:p>
    <w:p w14:paraId="11EDB349" w14:textId="7E37CD6A" w:rsidR="00CE1501" w:rsidRDefault="0010489A" w:rsidP="00081B50">
      <w:pPr>
        <w:pStyle w:val="ReportLevel1"/>
      </w:pPr>
      <w:bookmarkStart w:id="66" w:name="_Toc77174518"/>
      <w:r>
        <w:lastRenderedPageBreak/>
        <w:t>Introduction</w:t>
      </w:r>
      <w:bookmarkEnd w:id="64"/>
      <w:bookmarkEnd w:id="66"/>
    </w:p>
    <w:p w14:paraId="27B01279" w14:textId="40943EA7" w:rsidR="0010489A" w:rsidRDefault="0010489A" w:rsidP="005863D5">
      <w:pPr>
        <w:pStyle w:val="ReportLevel2NoNumber"/>
      </w:pPr>
      <w:bookmarkStart w:id="67" w:name="_Toc26884978"/>
      <w:r>
        <w:t>About this Report</w:t>
      </w:r>
      <w:bookmarkEnd w:id="67"/>
    </w:p>
    <w:p w14:paraId="4CF0A69C" w14:textId="77777777" w:rsidR="0074200A" w:rsidRDefault="0074200A" w:rsidP="0074200A">
      <w:pPr>
        <w:pStyle w:val="ReportText"/>
      </w:pPr>
      <w:r>
        <w:t>The European Bank for Reconstruction and Development (EBRD) and the French Development Agency (AFD) are each considering providing a sovereign loan to the Republic of Serbia to finance critical improvements in the solid waste management system across several secondary cities in the country.</w:t>
      </w:r>
    </w:p>
    <w:p w14:paraId="473496F9" w14:textId="77777777" w:rsidR="0074200A" w:rsidRDefault="0074200A" w:rsidP="0074200A">
      <w:pPr>
        <w:pStyle w:val="ReportText"/>
      </w:pPr>
      <w:r>
        <w:t>The program aims to support the development of an integrated and modern solid waste management system in Serbia, via:</w:t>
      </w:r>
    </w:p>
    <w:p w14:paraId="4790A24D" w14:textId="77777777" w:rsidR="0074200A" w:rsidRPr="00E32CF9" w:rsidRDefault="0074200A" w:rsidP="0074200A">
      <w:pPr>
        <w:pStyle w:val="ReportList1"/>
        <w:numPr>
          <w:ilvl w:val="0"/>
          <w:numId w:val="24"/>
        </w:numPr>
      </w:pPr>
      <w:r w:rsidRPr="008F0F7C">
        <w:t>The establishment of regional waste management systems (RWMS) articulated around a regional waste management centre covering several municipalities (particularly for the sanitary landfill), a solution identified as the most economically viable in the National Waste Management Strategy (NWM</w:t>
      </w:r>
      <w:r w:rsidRPr="00806BFC">
        <w:t>S</w:t>
      </w:r>
      <w:proofErr w:type="gramStart"/>
      <w:r w:rsidRPr="00806BFC">
        <w:t>)</w:t>
      </w:r>
      <w:r w:rsidRPr="00E32CF9">
        <w:t>;</w:t>
      </w:r>
      <w:proofErr w:type="gramEnd"/>
    </w:p>
    <w:p w14:paraId="12AF47A1" w14:textId="77777777" w:rsidR="0074200A" w:rsidRDefault="0074200A" w:rsidP="0074200A">
      <w:pPr>
        <w:pStyle w:val="ReportList1"/>
        <w:numPr>
          <w:ilvl w:val="0"/>
          <w:numId w:val="24"/>
        </w:numPr>
      </w:pPr>
      <w:r>
        <w:t xml:space="preserve">The establishment of primary sorting / recycling systems; and </w:t>
      </w:r>
    </w:p>
    <w:p w14:paraId="695BB54A" w14:textId="77777777" w:rsidR="0074200A" w:rsidRDefault="0074200A" w:rsidP="0074200A">
      <w:pPr>
        <w:pStyle w:val="ReportList1"/>
        <w:numPr>
          <w:ilvl w:val="0"/>
          <w:numId w:val="24"/>
        </w:numPr>
      </w:pPr>
      <w:r>
        <w:t>Treatment and recovery of biodegradable waste.</w:t>
      </w:r>
    </w:p>
    <w:p w14:paraId="7E46D4DC" w14:textId="77777777" w:rsidR="0074200A" w:rsidRDefault="0074200A" w:rsidP="0074200A">
      <w:pPr>
        <w:pStyle w:val="ReportList1"/>
        <w:numPr>
          <w:ilvl w:val="0"/>
          <w:numId w:val="24"/>
        </w:numPr>
      </w:pPr>
      <w:r>
        <w:t xml:space="preserve">Infrastructure necessary for collection (waste bins, containers, </w:t>
      </w:r>
      <w:proofErr w:type="gramStart"/>
      <w:r>
        <w:t>vehicles</w:t>
      </w:r>
      <w:proofErr w:type="gramEnd"/>
      <w:r>
        <w:t xml:space="preserve"> and transfer stations).</w:t>
      </w:r>
    </w:p>
    <w:p w14:paraId="5C837132" w14:textId="3C84B9F2" w:rsidR="0074200A" w:rsidRDefault="0074200A" w:rsidP="0074200A">
      <w:pPr>
        <w:pStyle w:val="ReportText"/>
      </w:pPr>
      <w:r>
        <w:t xml:space="preserve">Arup (the “Consultant”) has been appointed to perform an Environmental and Social (E&amp;S) Assessment / Gap Analysis of the Project and </w:t>
      </w:r>
      <w:proofErr w:type="spellStart"/>
      <w:r>
        <w:t>Eko-Tamnava</w:t>
      </w:r>
      <w:proofErr w:type="spellEnd"/>
      <w:r>
        <w:t xml:space="preserve"> d.o.o UB (the “Company”) existing operations (“the Assignment”). </w:t>
      </w:r>
    </w:p>
    <w:p w14:paraId="399A7796" w14:textId="12A0837F" w:rsidR="0074200A" w:rsidRDefault="0074200A" w:rsidP="0074200A">
      <w:pPr>
        <w:pStyle w:val="ReportText"/>
      </w:pPr>
      <w:r>
        <w:t xml:space="preserve">During the process, a number of areas were identified where the project should align more closely with </w:t>
      </w:r>
      <w:proofErr w:type="gramStart"/>
      <w:r w:rsidR="001800E8">
        <w:t>Lenders</w:t>
      </w:r>
      <w:proofErr w:type="gramEnd"/>
      <w:r w:rsidR="001800E8">
        <w:t xml:space="preserve"> requirements</w:t>
      </w:r>
      <w:r>
        <w:t xml:space="preserve">. This report presents the measures which are required to achieve compliance with the </w:t>
      </w:r>
      <w:r w:rsidR="001800E8">
        <w:t>Lenders requirements</w:t>
      </w:r>
      <w:r>
        <w:t xml:space="preserve">, and these measures are therefore required to be implemented as part of the loan agreement.  </w:t>
      </w:r>
    </w:p>
    <w:p w14:paraId="12345B92" w14:textId="31DE35A3" w:rsidR="005979B0" w:rsidRPr="005979B0" w:rsidRDefault="0074200A" w:rsidP="0074200A">
      <w:pPr>
        <w:pStyle w:val="ReportText"/>
      </w:pPr>
      <w:r>
        <w:t xml:space="preserve">This report details mitigation measures to prevent, reduce or minimise environmental and social impacts, and measures to improve the current environmental and social management practices and operational performance towards compliance with the </w:t>
      </w:r>
      <w:r w:rsidR="001800E8">
        <w:t xml:space="preserve">Lenders </w:t>
      </w:r>
      <w:r>
        <w:t>Environmental and Social Performance Requirements throughout the lifetime of the project. It sets out what investment is likely to be required to deliver these measures, the timeframe for delivery and the criteria by which complying with the measures can be evaluated.</w:t>
      </w:r>
    </w:p>
    <w:p w14:paraId="5ABEFBD7" w14:textId="77777777" w:rsidR="005863D5" w:rsidRPr="004E7DE4" w:rsidRDefault="005863D5" w:rsidP="004E7DE4">
      <w:pPr>
        <w:pStyle w:val="ReportText"/>
      </w:pPr>
    </w:p>
    <w:p w14:paraId="7E28F5DD" w14:textId="740B689B" w:rsidR="00874BD0" w:rsidRPr="00874BD0" w:rsidRDefault="00874BD0" w:rsidP="00874BD0">
      <w:pPr>
        <w:pStyle w:val="ReportText"/>
        <w:sectPr w:rsidR="00874BD0" w:rsidRPr="00874BD0" w:rsidSect="001F6073">
          <w:headerReference w:type="default" r:id="rId30"/>
          <w:footerReference w:type="default" r:id="rId31"/>
          <w:pgSz w:w="11907" w:h="16839" w:code="9"/>
          <w:pgMar w:top="1701" w:right="1985" w:bottom="1418" w:left="1985" w:header="567" w:footer="567" w:gutter="0"/>
          <w:pgNumType w:start="1"/>
          <w:cols w:space="708"/>
          <w:docGrid w:linePitch="360"/>
        </w:sectPr>
      </w:pPr>
    </w:p>
    <w:p w14:paraId="5207CCBC" w14:textId="1A9363D1" w:rsidR="0010489A" w:rsidRDefault="0010489A" w:rsidP="00081B50">
      <w:pPr>
        <w:pStyle w:val="ReportLevel1"/>
      </w:pPr>
      <w:bookmarkStart w:id="69" w:name="_Toc26884980"/>
      <w:bookmarkStart w:id="70" w:name="_Toc77174519"/>
      <w:r>
        <w:lastRenderedPageBreak/>
        <w:t>Environmental and Social Action Plan</w:t>
      </w:r>
      <w:bookmarkEnd w:id="69"/>
      <w:bookmarkEnd w:id="70"/>
    </w:p>
    <w:p w14:paraId="236900C0" w14:textId="1059AEB0" w:rsidR="001F6073" w:rsidRDefault="001F6073" w:rsidP="001F6073">
      <w:pPr>
        <w:pStyle w:val="ReportText"/>
      </w:pPr>
      <w:r w:rsidRPr="00C91FEE">
        <w:t xml:space="preserve">The </w:t>
      </w:r>
      <w:r w:rsidRPr="00B01C24">
        <w:t>following environmental and social actions are required to meet the requirements of the EBRD’s Environment and Social Policy (201</w:t>
      </w:r>
      <w:r w:rsidR="00FD0A68">
        <w:t>9</w:t>
      </w:r>
      <w:r w:rsidRPr="00B01C24">
        <w:t>) and should be delivered within the timescale indicated. Responsibility for preforming the actions will lie with the</w:t>
      </w:r>
      <w:r w:rsidR="004E7DE4" w:rsidRPr="00B01C24">
        <w:t xml:space="preserve"> </w:t>
      </w:r>
      <w:proofErr w:type="spellStart"/>
      <w:r w:rsidR="00FD0A68">
        <w:t>Eko-Tamnava</w:t>
      </w:r>
      <w:proofErr w:type="spellEnd"/>
      <w:r w:rsidR="00782A2C" w:rsidRPr="00B01C24">
        <w:t>,</w:t>
      </w:r>
      <w:r w:rsidRPr="00B01C24">
        <w:t xml:space="preserve"> Project Implementation </w:t>
      </w:r>
      <w:r w:rsidR="00473F3A">
        <w:t>Unit</w:t>
      </w:r>
      <w:r>
        <w:t>, as well as with the construction contractors.</w:t>
      </w:r>
    </w:p>
    <w:tbl>
      <w:tblPr>
        <w:tblW w:w="5172" w:type="pct"/>
        <w:tblInd w:w="-168" w:type="dxa"/>
        <w:tblLayout w:type="fixed"/>
        <w:tblCellMar>
          <w:left w:w="57" w:type="dxa"/>
          <w:right w:w="57" w:type="dxa"/>
        </w:tblCellMar>
        <w:tblLook w:val="0000" w:firstRow="0" w:lastRow="0" w:firstColumn="0" w:lastColumn="0" w:noHBand="0" w:noVBand="0"/>
      </w:tblPr>
      <w:tblGrid>
        <w:gridCol w:w="719"/>
        <w:gridCol w:w="3829"/>
        <w:gridCol w:w="1985"/>
        <w:gridCol w:w="1416"/>
        <w:gridCol w:w="1561"/>
        <w:gridCol w:w="1416"/>
        <w:gridCol w:w="2416"/>
        <w:gridCol w:w="819"/>
      </w:tblGrid>
      <w:tr w:rsidR="001F6073" w:rsidRPr="00C91FEE" w14:paraId="4FDBB42B" w14:textId="77777777" w:rsidTr="00D427BD">
        <w:trPr>
          <w:tblHeader/>
        </w:trPr>
        <w:tc>
          <w:tcPr>
            <w:tcW w:w="254" w:type="pct"/>
            <w:tcBorders>
              <w:top w:val="single" w:sz="12" w:space="0" w:color="00539B"/>
              <w:left w:val="single" w:sz="12" w:space="0" w:color="00539B"/>
              <w:bottom w:val="single" w:sz="4" w:space="0" w:color="auto"/>
              <w:right w:val="single" w:sz="12" w:space="0" w:color="FFFFFF" w:themeColor="background1"/>
            </w:tcBorders>
            <w:shd w:val="clear" w:color="auto" w:fill="00539B"/>
          </w:tcPr>
          <w:p w14:paraId="4CE6CFED" w14:textId="77777777" w:rsidR="001F6073" w:rsidRPr="00C91FEE" w:rsidRDefault="001F6073" w:rsidP="001F6073">
            <w:pPr>
              <w:rPr>
                <w:b/>
                <w:color w:val="FFFFFF" w:themeColor="background1"/>
                <w:sz w:val="22"/>
                <w:szCs w:val="22"/>
              </w:rPr>
            </w:pPr>
            <w:r w:rsidRPr="00C91FEE">
              <w:rPr>
                <w:b/>
                <w:color w:val="FFFFFF" w:themeColor="background1"/>
                <w:sz w:val="22"/>
                <w:szCs w:val="22"/>
              </w:rPr>
              <w:t>No.</w:t>
            </w:r>
          </w:p>
        </w:tc>
        <w:tc>
          <w:tcPr>
            <w:tcW w:w="1352" w:type="pct"/>
            <w:tcBorders>
              <w:top w:val="single" w:sz="12" w:space="0" w:color="00539B"/>
              <w:left w:val="single" w:sz="12" w:space="0" w:color="FFFFFF" w:themeColor="background1"/>
              <w:bottom w:val="single" w:sz="4" w:space="0" w:color="auto"/>
              <w:right w:val="single" w:sz="12" w:space="0" w:color="FFFFFF" w:themeColor="background1"/>
            </w:tcBorders>
            <w:shd w:val="clear" w:color="auto" w:fill="00539B"/>
          </w:tcPr>
          <w:p w14:paraId="4DC3864C" w14:textId="77777777" w:rsidR="001F6073" w:rsidRPr="00C91FEE" w:rsidRDefault="001F6073" w:rsidP="001F6073">
            <w:pPr>
              <w:rPr>
                <w:b/>
                <w:color w:val="FFFFFF" w:themeColor="background1"/>
                <w:sz w:val="22"/>
                <w:szCs w:val="22"/>
              </w:rPr>
            </w:pPr>
            <w:r w:rsidRPr="00C91FEE">
              <w:rPr>
                <w:b/>
                <w:color w:val="FFFFFF" w:themeColor="background1"/>
                <w:sz w:val="22"/>
                <w:szCs w:val="22"/>
              </w:rPr>
              <w:t>Action</w:t>
            </w:r>
          </w:p>
        </w:tc>
        <w:tc>
          <w:tcPr>
            <w:tcW w:w="701" w:type="pct"/>
            <w:tcBorders>
              <w:top w:val="single" w:sz="12" w:space="0" w:color="00539B"/>
              <w:left w:val="single" w:sz="12" w:space="0" w:color="FFFFFF" w:themeColor="background1"/>
              <w:bottom w:val="single" w:sz="4" w:space="0" w:color="auto"/>
              <w:right w:val="single" w:sz="12" w:space="0" w:color="FFFFFF" w:themeColor="background1"/>
            </w:tcBorders>
            <w:shd w:val="clear" w:color="auto" w:fill="00539B"/>
          </w:tcPr>
          <w:p w14:paraId="6103EB39" w14:textId="77777777" w:rsidR="001F6073" w:rsidRPr="00C91FEE" w:rsidRDefault="001F6073" w:rsidP="001F6073">
            <w:pPr>
              <w:rPr>
                <w:b/>
                <w:color w:val="FFFFFF" w:themeColor="background1"/>
                <w:sz w:val="22"/>
                <w:szCs w:val="22"/>
              </w:rPr>
            </w:pPr>
            <w:r w:rsidRPr="00C91FEE">
              <w:rPr>
                <w:b/>
                <w:color w:val="FFFFFF" w:themeColor="background1"/>
                <w:sz w:val="22"/>
                <w:szCs w:val="22"/>
              </w:rPr>
              <w:t>Environmental &amp; Social Risks</w:t>
            </w:r>
          </w:p>
          <w:p w14:paraId="6E63CCD6" w14:textId="77777777" w:rsidR="001F6073" w:rsidRPr="00C91FEE" w:rsidRDefault="001F6073" w:rsidP="001F6073">
            <w:pPr>
              <w:rPr>
                <w:b/>
                <w:color w:val="FFFFFF" w:themeColor="background1"/>
                <w:sz w:val="22"/>
                <w:szCs w:val="22"/>
              </w:rPr>
            </w:pPr>
            <w:r w:rsidRPr="00C91FEE">
              <w:rPr>
                <w:b/>
                <w:color w:val="FFFFFF" w:themeColor="background1"/>
                <w:sz w:val="22"/>
                <w:szCs w:val="22"/>
              </w:rPr>
              <w:t>(Liability /Benefits)</w:t>
            </w:r>
          </w:p>
        </w:tc>
        <w:tc>
          <w:tcPr>
            <w:tcW w:w="500" w:type="pct"/>
            <w:tcBorders>
              <w:top w:val="single" w:sz="12" w:space="0" w:color="00539B"/>
              <w:left w:val="single" w:sz="12" w:space="0" w:color="FFFFFF" w:themeColor="background1"/>
              <w:bottom w:val="single" w:sz="4" w:space="0" w:color="auto"/>
              <w:right w:val="single" w:sz="12" w:space="0" w:color="FFFFFF" w:themeColor="background1"/>
            </w:tcBorders>
            <w:shd w:val="clear" w:color="auto" w:fill="00539B"/>
          </w:tcPr>
          <w:p w14:paraId="05B61380" w14:textId="77777777" w:rsidR="001F6073" w:rsidRPr="00C91FEE" w:rsidRDefault="001F6073" w:rsidP="001F6073">
            <w:pPr>
              <w:rPr>
                <w:b/>
                <w:color w:val="FFFFFF" w:themeColor="background1"/>
                <w:sz w:val="22"/>
                <w:szCs w:val="22"/>
              </w:rPr>
            </w:pPr>
            <w:r w:rsidRPr="00C91FEE">
              <w:rPr>
                <w:b/>
                <w:color w:val="FFFFFF" w:themeColor="background1"/>
                <w:sz w:val="22"/>
                <w:szCs w:val="22"/>
              </w:rPr>
              <w:t>Requirement</w:t>
            </w:r>
          </w:p>
          <w:p w14:paraId="3516BC64" w14:textId="77777777" w:rsidR="001F6073" w:rsidRPr="00C91FEE" w:rsidRDefault="001F6073" w:rsidP="001F6073">
            <w:pPr>
              <w:rPr>
                <w:b/>
                <w:color w:val="FFFFFF" w:themeColor="background1"/>
                <w:sz w:val="22"/>
                <w:szCs w:val="22"/>
              </w:rPr>
            </w:pPr>
            <w:r w:rsidRPr="00C91FEE">
              <w:rPr>
                <w:b/>
                <w:color w:val="FFFFFF" w:themeColor="background1"/>
                <w:sz w:val="22"/>
                <w:szCs w:val="22"/>
              </w:rPr>
              <w:t>(Legislative, EBRD PR, Best Practice)</w:t>
            </w:r>
          </w:p>
        </w:tc>
        <w:tc>
          <w:tcPr>
            <w:tcW w:w="551" w:type="pct"/>
            <w:tcBorders>
              <w:top w:val="single" w:sz="12" w:space="0" w:color="00539B"/>
              <w:left w:val="single" w:sz="12" w:space="0" w:color="FFFFFF" w:themeColor="background1"/>
              <w:bottom w:val="single" w:sz="4" w:space="0" w:color="auto"/>
              <w:right w:val="single" w:sz="12" w:space="0" w:color="FFFFFF" w:themeColor="background1"/>
            </w:tcBorders>
            <w:shd w:val="clear" w:color="auto" w:fill="00539B"/>
          </w:tcPr>
          <w:p w14:paraId="44460638" w14:textId="77777777" w:rsidR="001F6073" w:rsidRPr="00C91FEE" w:rsidRDefault="001F6073" w:rsidP="001F6073">
            <w:pPr>
              <w:rPr>
                <w:b/>
                <w:color w:val="FFFFFF" w:themeColor="background1"/>
                <w:sz w:val="22"/>
                <w:szCs w:val="22"/>
              </w:rPr>
            </w:pPr>
            <w:r w:rsidRPr="00C91FEE">
              <w:rPr>
                <w:b/>
                <w:color w:val="FFFFFF" w:themeColor="background1"/>
                <w:sz w:val="22"/>
                <w:szCs w:val="22"/>
              </w:rPr>
              <w:t>Resources, Investment Needs, Responsibility</w:t>
            </w:r>
          </w:p>
        </w:tc>
        <w:tc>
          <w:tcPr>
            <w:tcW w:w="500" w:type="pct"/>
            <w:tcBorders>
              <w:top w:val="single" w:sz="12" w:space="0" w:color="00539B"/>
              <w:left w:val="single" w:sz="12" w:space="0" w:color="FFFFFF" w:themeColor="background1"/>
              <w:bottom w:val="single" w:sz="4" w:space="0" w:color="auto"/>
              <w:right w:val="single" w:sz="12" w:space="0" w:color="FFFFFF" w:themeColor="background1"/>
            </w:tcBorders>
            <w:shd w:val="clear" w:color="auto" w:fill="00539B"/>
          </w:tcPr>
          <w:p w14:paraId="4D696D88" w14:textId="77777777" w:rsidR="001F6073" w:rsidRPr="00C91FEE" w:rsidRDefault="001F6073" w:rsidP="001F6073">
            <w:pPr>
              <w:rPr>
                <w:b/>
                <w:color w:val="FFFFFF" w:themeColor="background1"/>
                <w:sz w:val="22"/>
                <w:szCs w:val="22"/>
              </w:rPr>
            </w:pPr>
            <w:r w:rsidRPr="00C91FEE">
              <w:rPr>
                <w:b/>
                <w:color w:val="FFFFFF" w:themeColor="background1"/>
                <w:sz w:val="22"/>
                <w:szCs w:val="22"/>
              </w:rPr>
              <w:t>Timetable action to be completed by end of year</w:t>
            </w:r>
          </w:p>
        </w:tc>
        <w:tc>
          <w:tcPr>
            <w:tcW w:w="853" w:type="pct"/>
            <w:tcBorders>
              <w:top w:val="single" w:sz="12" w:space="0" w:color="00539B"/>
              <w:left w:val="single" w:sz="12" w:space="0" w:color="FFFFFF" w:themeColor="background1"/>
              <w:bottom w:val="single" w:sz="4" w:space="0" w:color="auto"/>
              <w:right w:val="single" w:sz="12" w:space="0" w:color="FFFFFF" w:themeColor="background1"/>
            </w:tcBorders>
            <w:shd w:val="clear" w:color="auto" w:fill="00539B"/>
          </w:tcPr>
          <w:p w14:paraId="609BD66B" w14:textId="77777777" w:rsidR="001F6073" w:rsidRPr="00C91FEE" w:rsidRDefault="001F6073" w:rsidP="001F6073">
            <w:pPr>
              <w:rPr>
                <w:b/>
                <w:color w:val="FFFFFF" w:themeColor="background1"/>
                <w:sz w:val="22"/>
                <w:szCs w:val="22"/>
              </w:rPr>
            </w:pPr>
            <w:r w:rsidRPr="00C91FEE">
              <w:rPr>
                <w:b/>
                <w:color w:val="FFFFFF" w:themeColor="background1"/>
                <w:sz w:val="22"/>
                <w:szCs w:val="22"/>
              </w:rPr>
              <w:t>Target and Evaluation Criteria for Successful Implementation</w:t>
            </w:r>
          </w:p>
        </w:tc>
        <w:tc>
          <w:tcPr>
            <w:tcW w:w="289" w:type="pct"/>
            <w:tcBorders>
              <w:top w:val="single" w:sz="12" w:space="0" w:color="00539B"/>
              <w:left w:val="single" w:sz="12" w:space="0" w:color="FFFFFF" w:themeColor="background1"/>
              <w:bottom w:val="single" w:sz="4" w:space="0" w:color="auto"/>
              <w:right w:val="single" w:sz="12" w:space="0" w:color="00539B"/>
            </w:tcBorders>
            <w:shd w:val="clear" w:color="auto" w:fill="00539B"/>
          </w:tcPr>
          <w:p w14:paraId="557DA2CF" w14:textId="77777777" w:rsidR="001F6073" w:rsidRPr="00C91FEE" w:rsidRDefault="001F6073" w:rsidP="001F6073">
            <w:pPr>
              <w:rPr>
                <w:b/>
                <w:color w:val="FFFFFF" w:themeColor="background1"/>
                <w:sz w:val="22"/>
                <w:szCs w:val="22"/>
              </w:rPr>
            </w:pPr>
            <w:r w:rsidRPr="00C91FEE">
              <w:rPr>
                <w:b/>
                <w:color w:val="FFFFFF" w:themeColor="background1"/>
                <w:sz w:val="22"/>
                <w:szCs w:val="22"/>
              </w:rPr>
              <w:t>Status</w:t>
            </w:r>
          </w:p>
        </w:tc>
      </w:tr>
      <w:tr w:rsidR="001F6073" w:rsidRPr="00C91FEE" w14:paraId="32E54B9E" w14:textId="77777777" w:rsidTr="00DD40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34"/>
        </w:trPr>
        <w:tc>
          <w:tcPr>
            <w:tcW w:w="254" w:type="pct"/>
            <w:tcBorders>
              <w:top w:val="single" w:sz="4" w:space="0" w:color="auto"/>
              <w:left w:val="single" w:sz="4" w:space="0" w:color="auto"/>
              <w:bottom w:val="single" w:sz="4" w:space="0" w:color="auto"/>
              <w:right w:val="single" w:sz="4" w:space="0" w:color="auto"/>
            </w:tcBorders>
            <w:shd w:val="clear" w:color="auto" w:fill="DEEAF6"/>
          </w:tcPr>
          <w:p w14:paraId="3A9BAEB6" w14:textId="77777777" w:rsidR="001F6073" w:rsidRPr="00C91FEE" w:rsidRDefault="001F6073" w:rsidP="001F6073">
            <w:pPr>
              <w:pStyle w:val="ReportTableText"/>
              <w:rPr>
                <w:b/>
                <w:color w:val="00539B"/>
              </w:rPr>
            </w:pPr>
            <w:r w:rsidRPr="00C91FEE">
              <w:rPr>
                <w:b/>
                <w:color w:val="00539B"/>
              </w:rPr>
              <w:t>PR1</w:t>
            </w:r>
          </w:p>
        </w:tc>
        <w:tc>
          <w:tcPr>
            <w:tcW w:w="4746" w:type="pct"/>
            <w:gridSpan w:val="7"/>
            <w:tcBorders>
              <w:top w:val="single" w:sz="4" w:space="0" w:color="auto"/>
              <w:left w:val="single" w:sz="4" w:space="0" w:color="auto"/>
              <w:bottom w:val="single" w:sz="4" w:space="0" w:color="auto"/>
              <w:right w:val="single" w:sz="4" w:space="0" w:color="auto"/>
            </w:tcBorders>
            <w:shd w:val="clear" w:color="auto" w:fill="DEEAF6"/>
          </w:tcPr>
          <w:p w14:paraId="018A54D6" w14:textId="77777777" w:rsidR="001F6073" w:rsidRPr="00C91FEE" w:rsidRDefault="001F6073" w:rsidP="001F6073">
            <w:pPr>
              <w:pStyle w:val="ReportTableText"/>
              <w:rPr>
                <w:b/>
                <w:color w:val="00539B"/>
              </w:rPr>
            </w:pPr>
            <w:r w:rsidRPr="00C91FEE">
              <w:rPr>
                <w:b/>
                <w:color w:val="00539B"/>
              </w:rPr>
              <w:t>Assessment and Management of Environmental and Social Impacts and Issues</w:t>
            </w:r>
          </w:p>
        </w:tc>
      </w:tr>
      <w:tr w:rsidR="008C2EA4" w:rsidRPr="00C91FEE" w14:paraId="14F8EA34"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77"/>
        </w:trPr>
        <w:tc>
          <w:tcPr>
            <w:tcW w:w="254" w:type="pct"/>
            <w:tcBorders>
              <w:top w:val="single" w:sz="4" w:space="0" w:color="auto"/>
              <w:bottom w:val="single" w:sz="4" w:space="0" w:color="auto"/>
              <w:right w:val="single" w:sz="4" w:space="0" w:color="auto"/>
            </w:tcBorders>
          </w:tcPr>
          <w:p w14:paraId="78C87CA3" w14:textId="77777777" w:rsidR="008C2EA4" w:rsidRPr="00C91FEE" w:rsidRDefault="008C2EA4" w:rsidP="008C2EA4">
            <w:pPr>
              <w:pStyle w:val="ReportTableText"/>
              <w:numPr>
                <w:ilvl w:val="0"/>
                <w:numId w:val="14"/>
              </w:numPr>
            </w:pPr>
          </w:p>
        </w:tc>
        <w:tc>
          <w:tcPr>
            <w:tcW w:w="1352" w:type="pct"/>
            <w:tcBorders>
              <w:top w:val="single" w:sz="4" w:space="0" w:color="auto"/>
              <w:left w:val="single" w:sz="4" w:space="0" w:color="auto"/>
              <w:bottom w:val="single" w:sz="4" w:space="0" w:color="auto"/>
            </w:tcBorders>
            <w:shd w:val="clear" w:color="auto" w:fill="auto"/>
          </w:tcPr>
          <w:p w14:paraId="5B0E1005" w14:textId="66F368DA" w:rsidR="003E2072" w:rsidRPr="003E2072" w:rsidRDefault="003E2072" w:rsidP="00AB3A70">
            <w:pPr>
              <w:pStyle w:val="ReportTableText"/>
              <w:rPr>
                <w:b/>
                <w:bCs/>
              </w:rPr>
            </w:pPr>
            <w:r w:rsidRPr="003E2072">
              <w:rPr>
                <w:b/>
                <w:bCs/>
              </w:rPr>
              <w:t>Managament System</w:t>
            </w:r>
          </w:p>
          <w:p w14:paraId="623E6CCB" w14:textId="68CB51CD" w:rsidR="00AB3A70" w:rsidRDefault="00AB3A70" w:rsidP="00AB3A70">
            <w:pPr>
              <w:pStyle w:val="ReportTableText"/>
            </w:pPr>
            <w:r>
              <w:t>a) Formalize ESHS Management System based on:</w:t>
            </w:r>
          </w:p>
          <w:p w14:paraId="0FE0943F" w14:textId="04CC0873" w:rsidR="00AB3A70" w:rsidRDefault="00AB3A70" w:rsidP="00AB3A70">
            <w:pPr>
              <w:pStyle w:val="ReportTableText"/>
              <w:numPr>
                <w:ilvl w:val="0"/>
                <w:numId w:val="22"/>
              </w:numPr>
            </w:pPr>
            <w:r>
              <w:t xml:space="preserve">identified environmental, </w:t>
            </w:r>
            <w:proofErr w:type="gramStart"/>
            <w:r>
              <w:t>social</w:t>
            </w:r>
            <w:proofErr w:type="gramEnd"/>
            <w:r>
              <w:t xml:space="preserve"> and H&amp;S impacts,</w:t>
            </w:r>
          </w:p>
          <w:p w14:paraId="35A3E8F6" w14:textId="45E39AC4" w:rsidR="00AB3A70" w:rsidRDefault="00AB3A70" w:rsidP="00AB3A70">
            <w:pPr>
              <w:pStyle w:val="ReportTableText"/>
              <w:numPr>
                <w:ilvl w:val="0"/>
                <w:numId w:val="22"/>
              </w:numPr>
            </w:pPr>
            <w:r>
              <w:t xml:space="preserve">in line with national, EU and Lender’s requirements, </w:t>
            </w:r>
          </w:p>
          <w:p w14:paraId="6C2D086C" w14:textId="0CD0D035" w:rsidR="00AB3A70" w:rsidRDefault="00AB3A70" w:rsidP="00AB3A70">
            <w:pPr>
              <w:pStyle w:val="ReportTableText"/>
              <w:numPr>
                <w:ilvl w:val="0"/>
                <w:numId w:val="22"/>
              </w:numPr>
            </w:pPr>
            <w:r>
              <w:t>In line with recognized international management system standards (</w:t>
            </w:r>
            <w:proofErr w:type="spellStart"/>
            <w:r>
              <w:t>e.g</w:t>
            </w:r>
            <w:proofErr w:type="spellEnd"/>
            <w:r>
              <w:t xml:space="preserve"> relevant ISO standards and lists of required documents and procedures). </w:t>
            </w:r>
          </w:p>
          <w:p w14:paraId="3E62632A" w14:textId="6AC6BE8A" w:rsidR="008C2EA4" w:rsidRPr="00472776" w:rsidRDefault="00AB3A70" w:rsidP="00AB3A70">
            <w:pPr>
              <w:pStyle w:val="ReportTableText"/>
            </w:pPr>
            <w:r>
              <w:t xml:space="preserve">b) </w:t>
            </w:r>
            <w:proofErr w:type="spellStart"/>
            <w:r>
              <w:t>Eko-Tamnava</w:t>
            </w:r>
            <w:proofErr w:type="spellEnd"/>
            <w:r>
              <w:t xml:space="preserve"> to develop and communicate overarching Environmental, Social and H&amp;S Policies as a part of the formal management system and ensure active implementation within the Company.</w:t>
            </w:r>
          </w:p>
        </w:tc>
        <w:tc>
          <w:tcPr>
            <w:tcW w:w="701" w:type="pct"/>
            <w:tcBorders>
              <w:top w:val="single" w:sz="4" w:space="0" w:color="auto"/>
              <w:bottom w:val="single" w:sz="4" w:space="0" w:color="auto"/>
            </w:tcBorders>
            <w:shd w:val="clear" w:color="auto" w:fill="auto"/>
          </w:tcPr>
          <w:p w14:paraId="28757207" w14:textId="77777777" w:rsidR="00AB3A70" w:rsidRDefault="00AB3A70" w:rsidP="00AB3A70">
            <w:pPr>
              <w:pStyle w:val="ReportTableText"/>
            </w:pPr>
            <w:r>
              <w:t>Missing out on operational and project related EHSS risks and impacts.</w:t>
            </w:r>
          </w:p>
          <w:p w14:paraId="5F83161A" w14:textId="3CA437A8" w:rsidR="008C2EA4" w:rsidRPr="00472776" w:rsidRDefault="00AB3A70" w:rsidP="00AB3A70">
            <w:pPr>
              <w:pStyle w:val="ReportTableText"/>
            </w:pPr>
            <w:r>
              <w:t>Increased costs due to double effort/time.</w:t>
            </w:r>
          </w:p>
        </w:tc>
        <w:tc>
          <w:tcPr>
            <w:tcW w:w="500" w:type="pct"/>
            <w:tcBorders>
              <w:top w:val="single" w:sz="4" w:space="0" w:color="auto"/>
              <w:bottom w:val="single" w:sz="4" w:space="0" w:color="auto"/>
            </w:tcBorders>
            <w:shd w:val="clear" w:color="auto" w:fill="auto"/>
          </w:tcPr>
          <w:p w14:paraId="42F3C71A" w14:textId="37EF617D" w:rsidR="008C2EA4" w:rsidRPr="00472776" w:rsidRDefault="00AB3A70" w:rsidP="008C2EA4">
            <w:pPr>
              <w:pStyle w:val="ReportTableText"/>
            </w:pPr>
            <w:r>
              <w:t>PR1</w:t>
            </w:r>
          </w:p>
        </w:tc>
        <w:tc>
          <w:tcPr>
            <w:tcW w:w="551" w:type="pct"/>
            <w:tcBorders>
              <w:top w:val="single" w:sz="4" w:space="0" w:color="auto"/>
              <w:bottom w:val="single" w:sz="4" w:space="0" w:color="auto"/>
            </w:tcBorders>
            <w:shd w:val="clear" w:color="auto" w:fill="auto"/>
          </w:tcPr>
          <w:p w14:paraId="1D29FA41" w14:textId="6F8E70A6" w:rsidR="008C2EA4" w:rsidRPr="00472776" w:rsidRDefault="00AB3A70" w:rsidP="008C2EA4">
            <w:pPr>
              <w:pStyle w:val="ReportTableText"/>
            </w:pPr>
            <w:proofErr w:type="spellStart"/>
            <w:r>
              <w:t>Eko-Tamnava</w:t>
            </w:r>
            <w:proofErr w:type="spellEnd"/>
            <w:r w:rsidR="000327D2">
              <w:t xml:space="preserve"> resources</w:t>
            </w:r>
          </w:p>
        </w:tc>
        <w:tc>
          <w:tcPr>
            <w:tcW w:w="500" w:type="pct"/>
            <w:tcBorders>
              <w:top w:val="single" w:sz="4" w:space="0" w:color="auto"/>
              <w:bottom w:val="single" w:sz="4" w:space="0" w:color="auto"/>
            </w:tcBorders>
            <w:shd w:val="clear" w:color="auto" w:fill="auto"/>
          </w:tcPr>
          <w:p w14:paraId="2820AB88" w14:textId="77777777" w:rsidR="008C2EA4" w:rsidRDefault="00AB3A70" w:rsidP="008C2EA4">
            <w:pPr>
              <w:pStyle w:val="ReportTableText"/>
            </w:pPr>
            <w:r>
              <w:t>a) prior to start of operation</w:t>
            </w:r>
          </w:p>
          <w:p w14:paraId="6E723FDD" w14:textId="6F1A739B" w:rsidR="00AB3A70" w:rsidRPr="00472776" w:rsidRDefault="00AB3A70" w:rsidP="008C2EA4">
            <w:pPr>
              <w:pStyle w:val="ReportTableText"/>
            </w:pPr>
            <w:r>
              <w:t>b) prior to start of operation</w:t>
            </w:r>
          </w:p>
        </w:tc>
        <w:tc>
          <w:tcPr>
            <w:tcW w:w="853" w:type="pct"/>
            <w:tcBorders>
              <w:top w:val="single" w:sz="4" w:space="0" w:color="auto"/>
              <w:bottom w:val="single" w:sz="4" w:space="0" w:color="auto"/>
            </w:tcBorders>
            <w:shd w:val="clear" w:color="auto" w:fill="auto"/>
          </w:tcPr>
          <w:p w14:paraId="6DCFEF62" w14:textId="78718969" w:rsidR="00EC18B3" w:rsidRDefault="00EC18B3" w:rsidP="008C2EA4">
            <w:pPr>
              <w:pStyle w:val="ReportTableText"/>
            </w:pPr>
            <w:r>
              <w:t>ESHS Managament system in place.</w:t>
            </w:r>
          </w:p>
          <w:p w14:paraId="30090097" w14:textId="1DF1444B" w:rsidR="008C2EA4" w:rsidRDefault="00EC18B3" w:rsidP="008C2EA4">
            <w:pPr>
              <w:pStyle w:val="ReportTableText"/>
            </w:pPr>
            <w:r>
              <w:t>Management system to include key components required by the national and EU legislation requirements, lenders requirements and ISO standards required documentation (ISO 9001, 14001,</w:t>
            </w:r>
            <w:r w:rsidR="00AC3329">
              <w:t xml:space="preserve"> 45001).</w:t>
            </w:r>
          </w:p>
        </w:tc>
        <w:tc>
          <w:tcPr>
            <w:tcW w:w="289" w:type="pct"/>
            <w:tcBorders>
              <w:top w:val="single" w:sz="4" w:space="0" w:color="auto"/>
              <w:bottom w:val="single" w:sz="4" w:space="0" w:color="auto"/>
            </w:tcBorders>
          </w:tcPr>
          <w:p w14:paraId="64686BB5" w14:textId="77777777" w:rsidR="008C2EA4" w:rsidRPr="00C91FEE" w:rsidRDefault="008C2EA4" w:rsidP="008C2EA4">
            <w:pPr>
              <w:pStyle w:val="ReportTableText"/>
            </w:pPr>
          </w:p>
        </w:tc>
      </w:tr>
      <w:tr w:rsidR="00AB3A70" w:rsidRPr="00C91FEE" w14:paraId="75E8D604"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77"/>
        </w:trPr>
        <w:tc>
          <w:tcPr>
            <w:tcW w:w="254" w:type="pct"/>
            <w:tcBorders>
              <w:top w:val="single" w:sz="4" w:space="0" w:color="auto"/>
              <w:bottom w:val="single" w:sz="4" w:space="0" w:color="auto"/>
              <w:right w:val="single" w:sz="4" w:space="0" w:color="auto"/>
            </w:tcBorders>
          </w:tcPr>
          <w:p w14:paraId="64502660" w14:textId="77777777" w:rsidR="00AB3A70" w:rsidRPr="00C91FEE" w:rsidRDefault="00AB3A70" w:rsidP="00AB3A70">
            <w:pPr>
              <w:pStyle w:val="ReportTableText"/>
              <w:numPr>
                <w:ilvl w:val="0"/>
                <w:numId w:val="14"/>
              </w:numPr>
            </w:pPr>
          </w:p>
        </w:tc>
        <w:tc>
          <w:tcPr>
            <w:tcW w:w="1352" w:type="pct"/>
            <w:tcBorders>
              <w:top w:val="single" w:sz="4" w:space="0" w:color="auto"/>
              <w:left w:val="single" w:sz="4" w:space="0" w:color="auto"/>
              <w:bottom w:val="single" w:sz="4" w:space="0" w:color="auto"/>
            </w:tcBorders>
            <w:shd w:val="clear" w:color="auto" w:fill="auto"/>
          </w:tcPr>
          <w:p w14:paraId="5F3F8CA9" w14:textId="1B2AD6E8" w:rsidR="003E2072" w:rsidRPr="003E2072" w:rsidRDefault="003E2072" w:rsidP="00AC3329">
            <w:pPr>
              <w:pStyle w:val="ReportTableText"/>
              <w:rPr>
                <w:b/>
                <w:bCs/>
              </w:rPr>
            </w:pPr>
            <w:r w:rsidRPr="003E2072">
              <w:rPr>
                <w:b/>
                <w:bCs/>
              </w:rPr>
              <w:t>Supplementary E&amp;S impact assessment</w:t>
            </w:r>
          </w:p>
          <w:p w14:paraId="29544DEE" w14:textId="268DB983" w:rsidR="0096044E" w:rsidRPr="00043E27" w:rsidRDefault="00AB3A70" w:rsidP="00AC3329">
            <w:pPr>
              <w:pStyle w:val="ReportTableText"/>
            </w:pPr>
            <w:r>
              <w:lastRenderedPageBreak/>
              <w:t xml:space="preserve">In parallel with developing </w:t>
            </w:r>
            <w:r w:rsidRPr="00043E27">
              <w:t xml:space="preserve">the </w:t>
            </w:r>
            <w:r>
              <w:t>d</w:t>
            </w:r>
            <w:r w:rsidRPr="00043E27">
              <w:t>esign documentation for all landfill components that are planned to be constructed, supplementary E&amp;S impact assessment to be undertaken.</w:t>
            </w:r>
            <w:r w:rsidR="00AC3329">
              <w:t xml:space="preserve"> (i.e. landfill degassing system, leachate treatment facility, waste treatment facility (MBT), composting plant and MRF)</w:t>
            </w:r>
          </w:p>
          <w:p w14:paraId="31F3CC94" w14:textId="77777777" w:rsidR="00AB3A70" w:rsidRDefault="006F477F" w:rsidP="00AB3A70">
            <w:pPr>
              <w:pStyle w:val="ReportTableText"/>
            </w:pPr>
            <w:r w:rsidRPr="006F477F">
              <w:t xml:space="preserve">Any changes in the design/process/strategy </w:t>
            </w:r>
            <w:r w:rsidR="00F22237">
              <w:t xml:space="preserve">(captured through change management procedure – see next ESAP Item) </w:t>
            </w:r>
            <w:r w:rsidRPr="006F477F">
              <w:t>should be assessed against relevant local, EU and Lenders E&amp;S requirements, and Supplementary E&amp;S Impact Assessment prepared for such changes to inform the existing assessment.</w:t>
            </w:r>
          </w:p>
          <w:p w14:paraId="6F921553" w14:textId="3D371C95" w:rsidR="00BB3232" w:rsidRDefault="00BB3232" w:rsidP="00AB3A70">
            <w:pPr>
              <w:pStyle w:val="ReportTableText"/>
            </w:pPr>
            <w:r>
              <w:t>Supplementary E&amp;S Impact Assessment to de</w:t>
            </w:r>
            <w:r w:rsidR="00C67D2C">
              <w:t>fine</w:t>
            </w:r>
            <w:r>
              <w:t xml:space="preserve"> specific mitigation measures for each component.</w:t>
            </w:r>
          </w:p>
          <w:p w14:paraId="71DD0DEF" w14:textId="4F264838" w:rsidR="00BB3232" w:rsidRDefault="00BB3232" w:rsidP="00AB3A70">
            <w:pPr>
              <w:pStyle w:val="ReportTableText"/>
            </w:pPr>
            <w:proofErr w:type="spellStart"/>
            <w:r>
              <w:t>Eko</w:t>
            </w:r>
            <w:proofErr w:type="spellEnd"/>
            <w:r>
              <w:t xml:space="preserve"> </w:t>
            </w:r>
            <w:proofErr w:type="spellStart"/>
            <w:r>
              <w:t>Tamnava</w:t>
            </w:r>
            <w:proofErr w:type="spellEnd"/>
            <w:r>
              <w:t xml:space="preserve"> to ensure that </w:t>
            </w:r>
            <w:r w:rsidR="00C67D2C">
              <w:t>specific mitigation measures are included in relevant Project documentation (plans and procedures) and implemented.</w:t>
            </w:r>
          </w:p>
        </w:tc>
        <w:tc>
          <w:tcPr>
            <w:tcW w:w="701" w:type="pct"/>
            <w:tcBorders>
              <w:top w:val="single" w:sz="4" w:space="0" w:color="auto"/>
              <w:bottom w:val="single" w:sz="4" w:space="0" w:color="auto"/>
            </w:tcBorders>
            <w:shd w:val="clear" w:color="auto" w:fill="auto"/>
          </w:tcPr>
          <w:p w14:paraId="486C7A97" w14:textId="407867B1" w:rsidR="00AB3A70" w:rsidRDefault="00AB3A70" w:rsidP="00AB3A70">
            <w:pPr>
              <w:pStyle w:val="ReportTableText"/>
            </w:pPr>
            <w:r>
              <w:lastRenderedPageBreak/>
              <w:t xml:space="preserve">Project related </w:t>
            </w:r>
            <w:r w:rsidRPr="009109F4">
              <w:t xml:space="preserve">E&amp;S risks have not been </w:t>
            </w:r>
            <w:r w:rsidRPr="009109F4">
              <w:lastRenderedPageBreak/>
              <w:t>identified and adequately mitigated.</w:t>
            </w:r>
          </w:p>
        </w:tc>
        <w:tc>
          <w:tcPr>
            <w:tcW w:w="500" w:type="pct"/>
            <w:tcBorders>
              <w:top w:val="single" w:sz="4" w:space="0" w:color="auto"/>
              <w:bottom w:val="single" w:sz="4" w:space="0" w:color="auto"/>
            </w:tcBorders>
            <w:shd w:val="clear" w:color="auto" w:fill="auto"/>
          </w:tcPr>
          <w:p w14:paraId="04A7DAEF" w14:textId="6AF29FF9" w:rsidR="00AC3329" w:rsidRDefault="00AC3329" w:rsidP="00AB3A70">
            <w:pPr>
              <w:pStyle w:val="ReportTableText"/>
            </w:pPr>
            <w:r>
              <w:lastRenderedPageBreak/>
              <w:t>PR 1, PR3</w:t>
            </w:r>
          </w:p>
        </w:tc>
        <w:tc>
          <w:tcPr>
            <w:tcW w:w="551" w:type="pct"/>
            <w:tcBorders>
              <w:top w:val="single" w:sz="4" w:space="0" w:color="auto"/>
              <w:bottom w:val="single" w:sz="4" w:space="0" w:color="auto"/>
            </w:tcBorders>
            <w:shd w:val="clear" w:color="auto" w:fill="auto"/>
          </w:tcPr>
          <w:p w14:paraId="3686C1C4" w14:textId="0B03C650" w:rsidR="00AB3A70" w:rsidRDefault="00AB3A70" w:rsidP="00AB3A70">
            <w:pPr>
              <w:pStyle w:val="ReportTableText"/>
            </w:pPr>
            <w:proofErr w:type="spellStart"/>
            <w:r>
              <w:t>Eko-Tamnava</w:t>
            </w:r>
            <w:proofErr w:type="spellEnd"/>
            <w:r>
              <w:t xml:space="preserve"> resources</w:t>
            </w:r>
            <w:r w:rsidR="000327D2">
              <w:t xml:space="preserve"> / PIU</w:t>
            </w:r>
            <w:r w:rsidR="00DA079C">
              <w:t xml:space="preserve"> / </w:t>
            </w:r>
            <w:r w:rsidR="00DA079C">
              <w:lastRenderedPageBreak/>
              <w:t>External Consultant</w:t>
            </w:r>
          </w:p>
        </w:tc>
        <w:tc>
          <w:tcPr>
            <w:tcW w:w="500" w:type="pct"/>
            <w:tcBorders>
              <w:top w:val="single" w:sz="4" w:space="0" w:color="auto"/>
              <w:bottom w:val="single" w:sz="4" w:space="0" w:color="auto"/>
            </w:tcBorders>
            <w:shd w:val="clear" w:color="auto" w:fill="auto"/>
          </w:tcPr>
          <w:p w14:paraId="6AC445DB" w14:textId="447C0B7A" w:rsidR="00AB3A70" w:rsidRDefault="00AB3A70" w:rsidP="00AB3A70">
            <w:pPr>
              <w:pStyle w:val="ReportTableText"/>
            </w:pPr>
            <w:r>
              <w:lastRenderedPageBreak/>
              <w:t xml:space="preserve">Once the solution for </w:t>
            </w:r>
            <w:r>
              <w:lastRenderedPageBreak/>
              <w:t xml:space="preserve">additional facility is adopted and prior to start of construction </w:t>
            </w:r>
            <w:r w:rsidR="00AC3329">
              <w:t>each component</w:t>
            </w:r>
            <w:r>
              <w:t>.</w:t>
            </w:r>
          </w:p>
        </w:tc>
        <w:tc>
          <w:tcPr>
            <w:tcW w:w="853" w:type="pct"/>
            <w:tcBorders>
              <w:top w:val="single" w:sz="4" w:space="0" w:color="auto"/>
              <w:bottom w:val="single" w:sz="4" w:space="0" w:color="auto"/>
            </w:tcBorders>
            <w:shd w:val="clear" w:color="auto" w:fill="auto"/>
          </w:tcPr>
          <w:p w14:paraId="30A2FA67" w14:textId="77777777" w:rsidR="0096044E" w:rsidRDefault="00873167" w:rsidP="00AB3A70">
            <w:pPr>
              <w:pStyle w:val="ReportTableText"/>
            </w:pPr>
            <w:r>
              <w:lastRenderedPageBreak/>
              <w:t xml:space="preserve">Supplementary </w:t>
            </w:r>
            <w:r w:rsidR="00AB3A70">
              <w:t xml:space="preserve">E&amp;S assessment undertaken and </w:t>
            </w:r>
            <w:r w:rsidR="00AB3A70">
              <w:lastRenderedPageBreak/>
              <w:t>approved by PIU and Lenders</w:t>
            </w:r>
            <w:r w:rsidR="006F477F">
              <w:t xml:space="preserve"> (and relevant national authorities if necessary)</w:t>
            </w:r>
            <w:r>
              <w:t xml:space="preserve">, including as a </w:t>
            </w:r>
            <w:proofErr w:type="gramStart"/>
            <w:r>
              <w:t>minimum facilities</w:t>
            </w:r>
            <w:proofErr w:type="gramEnd"/>
            <w:r>
              <w:t xml:space="preserve"> that are expected to be constructed </w:t>
            </w:r>
            <w:r w:rsidRPr="00873167">
              <w:t>(i.e. landfill degassing system, leachate treatment facility, waste treatment facility (MBT), composting plant and MRF)</w:t>
            </w:r>
            <w:r>
              <w:t xml:space="preserve"> together with any other design changes.</w:t>
            </w:r>
          </w:p>
          <w:p w14:paraId="15893577" w14:textId="77777777" w:rsidR="00BB3232" w:rsidRDefault="00C67D2C" w:rsidP="00AB3A70">
            <w:pPr>
              <w:pStyle w:val="ReportTableText"/>
            </w:pPr>
            <w:r>
              <w:t>Supplementary E&amp;S impact assessment defines specific mitigation measures for each component.</w:t>
            </w:r>
          </w:p>
          <w:p w14:paraId="6DA93D26" w14:textId="77777777" w:rsidR="00C67D2C" w:rsidRDefault="00C67D2C" w:rsidP="00AB3A70">
            <w:pPr>
              <w:pStyle w:val="ReportTableText"/>
            </w:pPr>
            <w:r>
              <w:t xml:space="preserve">Relevant plans and procedures for construction and operation phase </w:t>
            </w:r>
            <w:r w:rsidR="00BD0BB6">
              <w:t>contain defined mitigation measures.</w:t>
            </w:r>
          </w:p>
          <w:p w14:paraId="06B8D19B" w14:textId="4C073CE8" w:rsidR="00BD0BB6" w:rsidRDefault="00BD0BB6" w:rsidP="00AB3A70">
            <w:pPr>
              <w:pStyle w:val="ReportTableText"/>
            </w:pPr>
            <w:r>
              <w:t>Defined mitigation measures implemented.</w:t>
            </w:r>
          </w:p>
        </w:tc>
        <w:tc>
          <w:tcPr>
            <w:tcW w:w="289" w:type="pct"/>
            <w:tcBorders>
              <w:top w:val="single" w:sz="4" w:space="0" w:color="auto"/>
              <w:bottom w:val="single" w:sz="4" w:space="0" w:color="auto"/>
            </w:tcBorders>
          </w:tcPr>
          <w:p w14:paraId="7B4DE220" w14:textId="77777777" w:rsidR="00AB3A70" w:rsidRPr="00C91FEE" w:rsidRDefault="00AB3A70" w:rsidP="00AB3A70">
            <w:pPr>
              <w:pStyle w:val="ReportTableText"/>
            </w:pPr>
          </w:p>
        </w:tc>
      </w:tr>
      <w:tr w:rsidR="00F22237" w:rsidRPr="00C91FEE" w14:paraId="18E63575"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77"/>
        </w:trPr>
        <w:tc>
          <w:tcPr>
            <w:tcW w:w="254" w:type="pct"/>
            <w:tcBorders>
              <w:top w:val="single" w:sz="4" w:space="0" w:color="auto"/>
              <w:bottom w:val="single" w:sz="4" w:space="0" w:color="auto"/>
              <w:right w:val="single" w:sz="4" w:space="0" w:color="auto"/>
            </w:tcBorders>
          </w:tcPr>
          <w:p w14:paraId="07405847" w14:textId="77777777" w:rsidR="00F22237" w:rsidRPr="00C91FEE" w:rsidRDefault="00F22237" w:rsidP="00F22237">
            <w:pPr>
              <w:pStyle w:val="ReportTableText"/>
              <w:numPr>
                <w:ilvl w:val="0"/>
                <w:numId w:val="14"/>
              </w:numPr>
            </w:pPr>
          </w:p>
        </w:tc>
        <w:tc>
          <w:tcPr>
            <w:tcW w:w="1352" w:type="pct"/>
            <w:tcBorders>
              <w:top w:val="single" w:sz="4" w:space="0" w:color="auto"/>
              <w:left w:val="single" w:sz="4" w:space="0" w:color="auto"/>
              <w:bottom w:val="single" w:sz="4" w:space="0" w:color="auto"/>
            </w:tcBorders>
            <w:shd w:val="clear" w:color="auto" w:fill="auto"/>
          </w:tcPr>
          <w:p w14:paraId="4A875C9B" w14:textId="4E63E865" w:rsidR="00F22237" w:rsidRPr="003E2072" w:rsidRDefault="00F22237" w:rsidP="00F22237">
            <w:pPr>
              <w:pStyle w:val="ReportTableText"/>
              <w:rPr>
                <w:b/>
                <w:bCs/>
              </w:rPr>
            </w:pPr>
            <w:r w:rsidRPr="00F22237">
              <w:rPr>
                <w:b/>
                <w:bCs/>
              </w:rPr>
              <w:t>Change Management Procedure</w:t>
            </w:r>
            <w:r w:rsidRPr="002A366A">
              <w:t xml:space="preserve"> should be developed at the Project level to capture any future design/process/strategy changes.</w:t>
            </w:r>
          </w:p>
        </w:tc>
        <w:tc>
          <w:tcPr>
            <w:tcW w:w="701" w:type="pct"/>
            <w:tcBorders>
              <w:top w:val="single" w:sz="4" w:space="0" w:color="auto"/>
              <w:bottom w:val="single" w:sz="4" w:space="0" w:color="auto"/>
            </w:tcBorders>
            <w:shd w:val="clear" w:color="auto" w:fill="auto"/>
          </w:tcPr>
          <w:p w14:paraId="45F884B8" w14:textId="6863263D" w:rsidR="00F22237" w:rsidRDefault="00F22237" w:rsidP="00F22237">
            <w:pPr>
              <w:pStyle w:val="ReportTableText"/>
            </w:pPr>
            <w:r w:rsidRPr="002A366A">
              <w:t>Missing on ESHS risk and impacts associated with the potential design changes.</w:t>
            </w:r>
          </w:p>
        </w:tc>
        <w:tc>
          <w:tcPr>
            <w:tcW w:w="500" w:type="pct"/>
            <w:tcBorders>
              <w:top w:val="single" w:sz="4" w:space="0" w:color="auto"/>
              <w:bottom w:val="single" w:sz="4" w:space="0" w:color="auto"/>
            </w:tcBorders>
            <w:shd w:val="clear" w:color="auto" w:fill="auto"/>
          </w:tcPr>
          <w:p w14:paraId="6A085B96" w14:textId="3EBEEE04" w:rsidR="00F22237" w:rsidRDefault="00F22237" w:rsidP="00F22237">
            <w:pPr>
              <w:pStyle w:val="ReportTableText"/>
            </w:pPr>
            <w:r>
              <w:t>PR1</w:t>
            </w:r>
          </w:p>
        </w:tc>
        <w:tc>
          <w:tcPr>
            <w:tcW w:w="551" w:type="pct"/>
            <w:tcBorders>
              <w:top w:val="single" w:sz="4" w:space="0" w:color="auto"/>
              <w:bottom w:val="single" w:sz="4" w:space="0" w:color="auto"/>
            </w:tcBorders>
            <w:shd w:val="clear" w:color="auto" w:fill="auto"/>
          </w:tcPr>
          <w:p w14:paraId="5DAE740A" w14:textId="3DBDF2F5" w:rsidR="00F22237" w:rsidRDefault="00F22237" w:rsidP="00F22237">
            <w:pPr>
              <w:pStyle w:val="ReportTableText"/>
            </w:pPr>
            <w:proofErr w:type="spellStart"/>
            <w:r>
              <w:t>Eko-Tamnava</w:t>
            </w:r>
            <w:proofErr w:type="spellEnd"/>
            <w:r>
              <w:t xml:space="preserve"> resources / PIU</w:t>
            </w:r>
          </w:p>
        </w:tc>
        <w:tc>
          <w:tcPr>
            <w:tcW w:w="500" w:type="pct"/>
            <w:tcBorders>
              <w:top w:val="single" w:sz="4" w:space="0" w:color="auto"/>
              <w:bottom w:val="single" w:sz="4" w:space="0" w:color="auto"/>
            </w:tcBorders>
            <w:shd w:val="clear" w:color="auto" w:fill="auto"/>
          </w:tcPr>
          <w:p w14:paraId="08A688B7" w14:textId="3B1E833C" w:rsidR="00F22237" w:rsidRDefault="00F22237" w:rsidP="00F22237">
            <w:pPr>
              <w:pStyle w:val="ReportTableText"/>
            </w:pPr>
            <w:r w:rsidRPr="006F477F">
              <w:t>Prior to start of procurement process.</w:t>
            </w:r>
          </w:p>
        </w:tc>
        <w:tc>
          <w:tcPr>
            <w:tcW w:w="853" w:type="pct"/>
            <w:tcBorders>
              <w:top w:val="single" w:sz="4" w:space="0" w:color="auto"/>
              <w:bottom w:val="single" w:sz="4" w:space="0" w:color="auto"/>
            </w:tcBorders>
            <w:shd w:val="clear" w:color="auto" w:fill="auto"/>
          </w:tcPr>
          <w:p w14:paraId="1C9D73A9" w14:textId="77777777" w:rsidR="00F22237" w:rsidRDefault="00F22237" w:rsidP="00F22237">
            <w:pPr>
              <w:pStyle w:val="ReportTableText"/>
            </w:pPr>
            <w:r w:rsidRPr="002A366A">
              <w:t>Change Management Procedure</w:t>
            </w:r>
            <w:r>
              <w:t xml:space="preserve"> developed. </w:t>
            </w:r>
          </w:p>
          <w:p w14:paraId="77D7893A" w14:textId="1F297888" w:rsidR="00F22237" w:rsidRDefault="00F22237" w:rsidP="00F22237">
            <w:pPr>
              <w:pStyle w:val="ReportTableText"/>
            </w:pPr>
            <w:r>
              <w:t>Change Management Registry in place.</w:t>
            </w:r>
          </w:p>
        </w:tc>
        <w:tc>
          <w:tcPr>
            <w:tcW w:w="289" w:type="pct"/>
            <w:tcBorders>
              <w:top w:val="single" w:sz="4" w:space="0" w:color="auto"/>
              <w:bottom w:val="single" w:sz="4" w:space="0" w:color="auto"/>
            </w:tcBorders>
          </w:tcPr>
          <w:p w14:paraId="22B8717B" w14:textId="77777777" w:rsidR="00F22237" w:rsidRPr="00C91FEE" w:rsidRDefault="00F22237" w:rsidP="00F22237">
            <w:pPr>
              <w:pStyle w:val="ReportTableText"/>
            </w:pPr>
          </w:p>
        </w:tc>
      </w:tr>
      <w:tr w:rsidR="00F22237" w:rsidRPr="00C91FEE" w14:paraId="33641492"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77"/>
        </w:trPr>
        <w:tc>
          <w:tcPr>
            <w:tcW w:w="254" w:type="pct"/>
            <w:tcBorders>
              <w:top w:val="single" w:sz="4" w:space="0" w:color="auto"/>
              <w:bottom w:val="single" w:sz="4" w:space="0" w:color="auto"/>
              <w:right w:val="single" w:sz="4" w:space="0" w:color="auto"/>
            </w:tcBorders>
          </w:tcPr>
          <w:p w14:paraId="03CB9A00" w14:textId="77777777" w:rsidR="00F22237" w:rsidRPr="00C91FEE" w:rsidRDefault="00F22237" w:rsidP="00F22237">
            <w:pPr>
              <w:pStyle w:val="ReportTableText"/>
              <w:numPr>
                <w:ilvl w:val="0"/>
                <w:numId w:val="14"/>
              </w:numPr>
            </w:pPr>
          </w:p>
        </w:tc>
        <w:tc>
          <w:tcPr>
            <w:tcW w:w="1352" w:type="pct"/>
            <w:tcBorders>
              <w:top w:val="single" w:sz="4" w:space="0" w:color="auto"/>
              <w:left w:val="single" w:sz="4" w:space="0" w:color="auto"/>
              <w:bottom w:val="single" w:sz="4" w:space="0" w:color="auto"/>
            </w:tcBorders>
            <w:shd w:val="clear" w:color="auto" w:fill="auto"/>
          </w:tcPr>
          <w:p w14:paraId="004040F7" w14:textId="77777777" w:rsidR="00F22237" w:rsidRPr="00F800F8" w:rsidRDefault="00F22237" w:rsidP="00F22237">
            <w:pPr>
              <w:pStyle w:val="ReportTableText"/>
              <w:rPr>
                <w:b/>
                <w:bCs/>
              </w:rPr>
            </w:pPr>
            <w:r w:rsidRPr="00F800F8">
              <w:rPr>
                <w:b/>
                <w:bCs/>
              </w:rPr>
              <w:t>Socio-economic survey</w:t>
            </w:r>
          </w:p>
          <w:p w14:paraId="34DFAE18" w14:textId="31A52D13" w:rsidR="00F22237" w:rsidRPr="00472776" w:rsidRDefault="00F22237" w:rsidP="00D53B6A">
            <w:pPr>
              <w:pStyle w:val="ReportTableText"/>
            </w:pPr>
            <w:proofErr w:type="spellStart"/>
            <w:r w:rsidRPr="00514939">
              <w:t>Eko-Tamnava</w:t>
            </w:r>
            <w:proofErr w:type="spellEnd"/>
            <w:r w:rsidRPr="00514939">
              <w:t xml:space="preserve"> d.o.o</w:t>
            </w:r>
            <w:r w:rsidRPr="00DF5156">
              <w:t>. to carry out socio-economic survey of the formal and informal waste pickers engaged on the non-regulated landfills</w:t>
            </w:r>
            <w:r w:rsidR="00D53B6A">
              <w:t xml:space="preserve"> in order to </w:t>
            </w:r>
            <w:r w:rsidR="0090358D">
              <w:t xml:space="preserve">be used to develop </w:t>
            </w:r>
            <w:r w:rsidRPr="00DF5156">
              <w:t>Land Acquisition and Resettlement Plan</w:t>
            </w:r>
            <w:r w:rsidR="00D53B6A">
              <w:t xml:space="preserve"> (see under PR5)</w:t>
            </w:r>
            <w:r>
              <w:t>.</w:t>
            </w:r>
          </w:p>
        </w:tc>
        <w:tc>
          <w:tcPr>
            <w:tcW w:w="701" w:type="pct"/>
            <w:tcBorders>
              <w:top w:val="single" w:sz="4" w:space="0" w:color="auto"/>
              <w:bottom w:val="single" w:sz="4" w:space="0" w:color="auto"/>
            </w:tcBorders>
            <w:shd w:val="clear" w:color="auto" w:fill="auto"/>
          </w:tcPr>
          <w:p w14:paraId="04269C20" w14:textId="3FA176AF" w:rsidR="00F22237" w:rsidRPr="00472776" w:rsidRDefault="00F22237" w:rsidP="00F22237">
            <w:pPr>
              <w:pStyle w:val="ReportTableText"/>
            </w:pPr>
            <w:r>
              <w:t>Livelihood</w:t>
            </w:r>
            <w:r w:rsidRPr="00DF5156">
              <w:t xml:space="preserve"> restoration measures are tailored to the affected people, their </w:t>
            </w:r>
            <w:proofErr w:type="gramStart"/>
            <w:r w:rsidRPr="00DF5156">
              <w:t>skills</w:t>
            </w:r>
            <w:proofErr w:type="gramEnd"/>
            <w:r w:rsidRPr="00DF5156">
              <w:t xml:space="preserve"> and needs</w:t>
            </w:r>
          </w:p>
        </w:tc>
        <w:tc>
          <w:tcPr>
            <w:tcW w:w="500" w:type="pct"/>
            <w:tcBorders>
              <w:top w:val="single" w:sz="4" w:space="0" w:color="auto"/>
              <w:bottom w:val="single" w:sz="4" w:space="0" w:color="auto"/>
            </w:tcBorders>
            <w:shd w:val="clear" w:color="auto" w:fill="auto"/>
          </w:tcPr>
          <w:p w14:paraId="3052FEC0" w14:textId="77777777" w:rsidR="00F22237" w:rsidRDefault="00F22237" w:rsidP="00F22237">
            <w:pPr>
              <w:pStyle w:val="ReportTableText"/>
            </w:pPr>
            <w:r>
              <w:t>PR1</w:t>
            </w:r>
          </w:p>
          <w:p w14:paraId="58401D17" w14:textId="7B03EA28" w:rsidR="00F22237" w:rsidRPr="00472776" w:rsidRDefault="00F22237" w:rsidP="00F22237">
            <w:pPr>
              <w:pStyle w:val="ReportTableText"/>
            </w:pPr>
            <w:r>
              <w:t>PR5</w:t>
            </w:r>
          </w:p>
        </w:tc>
        <w:tc>
          <w:tcPr>
            <w:tcW w:w="551" w:type="pct"/>
            <w:tcBorders>
              <w:top w:val="single" w:sz="4" w:space="0" w:color="auto"/>
              <w:bottom w:val="single" w:sz="4" w:space="0" w:color="auto"/>
            </w:tcBorders>
            <w:shd w:val="clear" w:color="auto" w:fill="auto"/>
          </w:tcPr>
          <w:p w14:paraId="2EA8CE4D" w14:textId="57A50A09" w:rsidR="00F22237" w:rsidRPr="00472776" w:rsidRDefault="00BD0BB6" w:rsidP="00F22237">
            <w:pPr>
              <w:pStyle w:val="ReportTableText"/>
            </w:pPr>
            <w:r>
              <w:t xml:space="preserve">Local municipalities  / </w:t>
            </w:r>
            <w:proofErr w:type="spellStart"/>
            <w:r w:rsidR="00F22237" w:rsidRPr="0023797B">
              <w:t>Eko-Tamnava</w:t>
            </w:r>
            <w:proofErr w:type="spellEnd"/>
            <w:r>
              <w:t xml:space="preserve"> to coordinate the process</w:t>
            </w:r>
          </w:p>
        </w:tc>
        <w:tc>
          <w:tcPr>
            <w:tcW w:w="500" w:type="pct"/>
            <w:tcBorders>
              <w:top w:val="single" w:sz="4" w:space="0" w:color="auto"/>
              <w:bottom w:val="single" w:sz="4" w:space="0" w:color="auto"/>
            </w:tcBorders>
            <w:shd w:val="clear" w:color="auto" w:fill="auto"/>
          </w:tcPr>
          <w:p w14:paraId="1CFF3CBD" w14:textId="2C823666" w:rsidR="0090358D" w:rsidRPr="00472776" w:rsidRDefault="00D53B6A" w:rsidP="00D53B6A">
            <w:pPr>
              <w:pStyle w:val="ReportTableText"/>
            </w:pPr>
            <w:r>
              <w:t xml:space="preserve">Within </w:t>
            </w:r>
            <w:r w:rsidR="0090358D">
              <w:t xml:space="preserve">6 months </w:t>
            </w:r>
            <w:r>
              <w:t xml:space="preserve">from signing of the loan agreement </w:t>
            </w:r>
          </w:p>
        </w:tc>
        <w:tc>
          <w:tcPr>
            <w:tcW w:w="853" w:type="pct"/>
            <w:tcBorders>
              <w:top w:val="single" w:sz="4" w:space="0" w:color="auto"/>
              <w:bottom w:val="single" w:sz="4" w:space="0" w:color="auto"/>
            </w:tcBorders>
            <w:shd w:val="clear" w:color="auto" w:fill="auto"/>
          </w:tcPr>
          <w:p w14:paraId="0C01FD24" w14:textId="77777777" w:rsidR="00F22237" w:rsidRDefault="00F22237" w:rsidP="00F22237">
            <w:pPr>
              <w:pStyle w:val="ReportTableText"/>
            </w:pPr>
            <w:r>
              <w:t>Socio-economic survey conducted.</w:t>
            </w:r>
          </w:p>
          <w:p w14:paraId="06C9CD32" w14:textId="02057501" w:rsidR="00F22237" w:rsidRDefault="00F22237" w:rsidP="00F22237">
            <w:pPr>
              <w:pStyle w:val="ReportTableText"/>
            </w:pPr>
          </w:p>
        </w:tc>
        <w:tc>
          <w:tcPr>
            <w:tcW w:w="289" w:type="pct"/>
            <w:tcBorders>
              <w:top w:val="single" w:sz="4" w:space="0" w:color="auto"/>
              <w:bottom w:val="single" w:sz="4" w:space="0" w:color="auto"/>
            </w:tcBorders>
          </w:tcPr>
          <w:p w14:paraId="06D1A2ED" w14:textId="77777777" w:rsidR="00F22237" w:rsidRPr="00C91FEE" w:rsidRDefault="00F22237" w:rsidP="00F22237">
            <w:pPr>
              <w:pStyle w:val="ReportTableText"/>
            </w:pPr>
          </w:p>
        </w:tc>
      </w:tr>
      <w:tr w:rsidR="00760DA2" w:rsidRPr="00C91FEE" w14:paraId="757F0BF3"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77"/>
        </w:trPr>
        <w:tc>
          <w:tcPr>
            <w:tcW w:w="254" w:type="pct"/>
            <w:tcBorders>
              <w:top w:val="single" w:sz="4" w:space="0" w:color="auto"/>
              <w:bottom w:val="single" w:sz="4" w:space="0" w:color="auto"/>
              <w:right w:val="single" w:sz="4" w:space="0" w:color="auto"/>
            </w:tcBorders>
          </w:tcPr>
          <w:p w14:paraId="0182D9CC" w14:textId="77777777" w:rsidR="00760DA2" w:rsidRPr="00C91FEE" w:rsidRDefault="00760DA2" w:rsidP="00F22237">
            <w:pPr>
              <w:pStyle w:val="ReportTableText"/>
              <w:numPr>
                <w:ilvl w:val="0"/>
                <w:numId w:val="14"/>
              </w:numPr>
            </w:pPr>
          </w:p>
        </w:tc>
        <w:tc>
          <w:tcPr>
            <w:tcW w:w="1352" w:type="pct"/>
            <w:tcBorders>
              <w:top w:val="single" w:sz="4" w:space="0" w:color="auto"/>
              <w:left w:val="single" w:sz="4" w:space="0" w:color="auto"/>
              <w:bottom w:val="single" w:sz="4" w:space="0" w:color="auto"/>
            </w:tcBorders>
            <w:shd w:val="clear" w:color="auto" w:fill="auto"/>
          </w:tcPr>
          <w:p w14:paraId="0743DBE4" w14:textId="5D99CF41" w:rsidR="00F07984" w:rsidRPr="00A83FD8" w:rsidRDefault="00760DA2" w:rsidP="00F22237">
            <w:pPr>
              <w:pStyle w:val="ReportTableText"/>
              <w:rPr>
                <w:b/>
                <w:bCs/>
              </w:rPr>
            </w:pPr>
            <w:r>
              <w:rPr>
                <w:b/>
                <w:bCs/>
              </w:rPr>
              <w:t>Closure of existing non-regulated dumpsites</w:t>
            </w:r>
          </w:p>
          <w:p w14:paraId="38A365DA" w14:textId="1CA3A46A" w:rsidR="00760DA2" w:rsidRDefault="00F07984" w:rsidP="00F22237">
            <w:pPr>
              <w:pStyle w:val="ReportTableText"/>
            </w:pPr>
            <w:r>
              <w:t xml:space="preserve">a) </w:t>
            </w:r>
            <w:r w:rsidR="00A83FD8" w:rsidRPr="00A83FD8">
              <w:t xml:space="preserve">Prior to closure of each existing non-regulated dumpsite </w:t>
            </w:r>
            <w:r w:rsidR="00A83FD8">
              <w:t>u</w:t>
            </w:r>
            <w:r>
              <w:t xml:space="preserve">ndertake Technical and E&amp;S </w:t>
            </w:r>
            <w:r w:rsidR="00760DA2">
              <w:t xml:space="preserve">Assessment </w:t>
            </w:r>
            <w:r>
              <w:t>for each location</w:t>
            </w:r>
          </w:p>
          <w:p w14:paraId="507843AA" w14:textId="1AD170F8" w:rsidR="00760DA2" w:rsidRDefault="00F07984" w:rsidP="00F07984">
            <w:pPr>
              <w:pStyle w:val="ReportTableText"/>
            </w:pPr>
            <w:r>
              <w:t xml:space="preserve">b) </w:t>
            </w:r>
            <w:r w:rsidR="00A1086F" w:rsidRPr="00A1086F">
              <w:t xml:space="preserve">Prior to closure of each existing non-regulated dumpsite </w:t>
            </w:r>
            <w:r w:rsidR="00A1086F">
              <w:t>d</w:t>
            </w:r>
            <w:r w:rsidR="0008704A">
              <w:t xml:space="preserve">evelop </w:t>
            </w:r>
            <w:r>
              <w:t>Design for closure of each</w:t>
            </w:r>
            <w:r w:rsidR="0008704A">
              <w:t xml:space="preserve"> site</w:t>
            </w:r>
          </w:p>
          <w:p w14:paraId="1F452A3C" w14:textId="0155E6D9" w:rsidR="00172647" w:rsidRDefault="00A1086F" w:rsidP="00F07984">
            <w:pPr>
              <w:pStyle w:val="ReportTableText"/>
            </w:pPr>
            <w:r>
              <w:t xml:space="preserve">c) </w:t>
            </w:r>
            <w:r w:rsidRPr="00A1086F">
              <w:t xml:space="preserve">Use of existing non-regulated dumpsites should stop as soon as RWMC </w:t>
            </w:r>
            <w:proofErr w:type="spellStart"/>
            <w:r w:rsidRPr="00A1086F">
              <w:t>Kalenic</w:t>
            </w:r>
            <w:proofErr w:type="spellEnd"/>
            <w:r w:rsidRPr="00A1086F">
              <w:t xml:space="preserve"> becomes operation.</w:t>
            </w:r>
          </w:p>
          <w:p w14:paraId="13EA1E7C" w14:textId="72DDDC7C" w:rsidR="008F1AFC" w:rsidRPr="00760DA2" w:rsidRDefault="00172647" w:rsidP="00F07984">
            <w:pPr>
              <w:pStyle w:val="ReportTableText"/>
            </w:pPr>
            <w:r>
              <w:t xml:space="preserve">Technical and E&amp;S Assessment, as well as Design for closure of each site need to take into consideration - </w:t>
            </w:r>
            <w:r w:rsidRPr="00172647">
              <w:t>landfill stability</w:t>
            </w:r>
            <w:r>
              <w:t>;</w:t>
            </w:r>
            <w:r w:rsidRPr="00172647">
              <w:t xml:space="preserve"> settlement</w:t>
            </w:r>
            <w:r>
              <w:t>;</w:t>
            </w:r>
            <w:r w:rsidRPr="00172647">
              <w:t xml:space="preserve"> cover soil</w:t>
            </w:r>
            <w:r>
              <w:t>;</w:t>
            </w:r>
            <w:r w:rsidRPr="00172647">
              <w:t xml:space="preserve"> need for grading</w:t>
            </w:r>
            <w:r>
              <w:t>;</w:t>
            </w:r>
            <w:r w:rsidRPr="00172647">
              <w:t xml:space="preserve"> recultivation</w:t>
            </w:r>
            <w:r>
              <w:t>;</w:t>
            </w:r>
            <w:r w:rsidRPr="00172647">
              <w:t xml:space="preserve"> security (access and fencing)</w:t>
            </w:r>
            <w:r>
              <w:t>;</w:t>
            </w:r>
            <w:r w:rsidRPr="00172647">
              <w:t xml:space="preserve"> adequate monitoring</w:t>
            </w:r>
            <w:r>
              <w:t>, as well as leachate and gas control taking into consideration associated impacts and age of the landfill.</w:t>
            </w:r>
          </w:p>
        </w:tc>
        <w:tc>
          <w:tcPr>
            <w:tcW w:w="701" w:type="pct"/>
            <w:tcBorders>
              <w:top w:val="single" w:sz="4" w:space="0" w:color="auto"/>
              <w:bottom w:val="single" w:sz="4" w:space="0" w:color="auto"/>
            </w:tcBorders>
            <w:shd w:val="clear" w:color="auto" w:fill="auto"/>
          </w:tcPr>
          <w:p w14:paraId="17A03771" w14:textId="5E5A3082" w:rsidR="00760DA2" w:rsidRDefault="007F3910" w:rsidP="00F22237">
            <w:pPr>
              <w:pStyle w:val="ReportTableText"/>
            </w:pPr>
            <w:r>
              <w:t>Further exploitation of non-regulated dumpsites could lead to negative E&amp;S impacts</w:t>
            </w:r>
          </w:p>
        </w:tc>
        <w:tc>
          <w:tcPr>
            <w:tcW w:w="500" w:type="pct"/>
            <w:tcBorders>
              <w:top w:val="single" w:sz="4" w:space="0" w:color="auto"/>
              <w:bottom w:val="single" w:sz="4" w:space="0" w:color="auto"/>
            </w:tcBorders>
            <w:shd w:val="clear" w:color="auto" w:fill="auto"/>
          </w:tcPr>
          <w:p w14:paraId="7C89568A" w14:textId="77777777" w:rsidR="00760DA2" w:rsidRDefault="007F3910" w:rsidP="00F22237">
            <w:pPr>
              <w:pStyle w:val="ReportTableText"/>
            </w:pPr>
            <w:r>
              <w:t>PR1</w:t>
            </w:r>
          </w:p>
          <w:p w14:paraId="7F208C08" w14:textId="77777777" w:rsidR="007F3910" w:rsidRDefault="007F3910" w:rsidP="00F22237">
            <w:pPr>
              <w:pStyle w:val="ReportTableText"/>
            </w:pPr>
            <w:r>
              <w:t>National Legislation</w:t>
            </w:r>
          </w:p>
          <w:p w14:paraId="787BB876" w14:textId="58255715" w:rsidR="007F3910" w:rsidRDefault="007F3910" w:rsidP="00F22237">
            <w:pPr>
              <w:pStyle w:val="ReportTableText"/>
            </w:pPr>
            <w:r>
              <w:t>EU Directives</w:t>
            </w:r>
          </w:p>
        </w:tc>
        <w:tc>
          <w:tcPr>
            <w:tcW w:w="551" w:type="pct"/>
            <w:tcBorders>
              <w:top w:val="single" w:sz="4" w:space="0" w:color="auto"/>
              <w:bottom w:val="single" w:sz="4" w:space="0" w:color="auto"/>
            </w:tcBorders>
            <w:shd w:val="clear" w:color="auto" w:fill="auto"/>
          </w:tcPr>
          <w:p w14:paraId="3D607739" w14:textId="3D8125C2" w:rsidR="00760DA2" w:rsidRDefault="007F3910" w:rsidP="00F22237">
            <w:pPr>
              <w:pStyle w:val="ReportTableText"/>
            </w:pPr>
            <w:r>
              <w:t>Local municipalities / support to be provided by the Ministry of Environmental Protection</w:t>
            </w:r>
          </w:p>
        </w:tc>
        <w:tc>
          <w:tcPr>
            <w:tcW w:w="500" w:type="pct"/>
            <w:tcBorders>
              <w:top w:val="single" w:sz="4" w:space="0" w:color="auto"/>
              <w:bottom w:val="single" w:sz="4" w:space="0" w:color="auto"/>
            </w:tcBorders>
            <w:shd w:val="clear" w:color="auto" w:fill="auto"/>
          </w:tcPr>
          <w:p w14:paraId="72D2FF18" w14:textId="77777777" w:rsidR="004504D3" w:rsidRDefault="004504D3" w:rsidP="00D53B6A">
            <w:pPr>
              <w:pStyle w:val="ReportTableText"/>
            </w:pPr>
            <w:r>
              <w:t>Separate for each location</w:t>
            </w:r>
          </w:p>
          <w:p w14:paraId="6508993F" w14:textId="77777777" w:rsidR="00760DA2" w:rsidRDefault="004504D3" w:rsidP="00D53B6A">
            <w:pPr>
              <w:pStyle w:val="ReportTableText"/>
            </w:pPr>
            <w:r>
              <w:t>a) 6 months prior to closure</w:t>
            </w:r>
          </w:p>
          <w:p w14:paraId="44D28B6E" w14:textId="77777777" w:rsidR="004504D3" w:rsidRDefault="004504D3" w:rsidP="00D53B6A">
            <w:pPr>
              <w:pStyle w:val="ReportTableText"/>
            </w:pPr>
            <w:r>
              <w:t>b) prior to start of dumpsite closure works</w:t>
            </w:r>
          </w:p>
          <w:p w14:paraId="38CA9A9A" w14:textId="60A88969" w:rsidR="00A1086F" w:rsidRDefault="00A1086F" w:rsidP="00D53B6A">
            <w:pPr>
              <w:pStyle w:val="ReportTableText"/>
            </w:pPr>
            <w:r>
              <w:t xml:space="preserve">c) </w:t>
            </w:r>
            <w:r w:rsidR="00005E89">
              <w:t xml:space="preserve">When </w:t>
            </w:r>
            <w:r w:rsidR="00706A33">
              <w:t xml:space="preserve">RWMC </w:t>
            </w:r>
            <w:proofErr w:type="spellStart"/>
            <w:r w:rsidR="00706A33">
              <w:t>Kalenic</w:t>
            </w:r>
            <w:proofErr w:type="spellEnd"/>
            <w:r w:rsidR="00706A33">
              <w:t xml:space="preserve"> operation starts</w:t>
            </w:r>
          </w:p>
        </w:tc>
        <w:tc>
          <w:tcPr>
            <w:tcW w:w="853" w:type="pct"/>
            <w:tcBorders>
              <w:top w:val="single" w:sz="4" w:space="0" w:color="auto"/>
              <w:bottom w:val="single" w:sz="4" w:space="0" w:color="auto"/>
            </w:tcBorders>
            <w:shd w:val="clear" w:color="auto" w:fill="auto"/>
          </w:tcPr>
          <w:p w14:paraId="4D5F2651" w14:textId="06A9AD32" w:rsidR="00760DA2" w:rsidRDefault="00F13C1C" w:rsidP="00F22237">
            <w:pPr>
              <w:pStyle w:val="ReportTableText"/>
            </w:pPr>
            <w:r>
              <w:t xml:space="preserve">a) and b) </w:t>
            </w:r>
            <w:r w:rsidR="004504D3">
              <w:t>Design developed based on the Technical and E&amp;S Assessment for each separate location.</w:t>
            </w:r>
          </w:p>
          <w:p w14:paraId="4F99D811" w14:textId="45C9E5FE" w:rsidR="00B04BFA" w:rsidRDefault="00F13C1C" w:rsidP="00F22237">
            <w:pPr>
              <w:pStyle w:val="ReportTableText"/>
            </w:pPr>
            <w:r>
              <w:t>c) Existing non-regulated dumpsites no longer in use.</w:t>
            </w:r>
          </w:p>
        </w:tc>
        <w:tc>
          <w:tcPr>
            <w:tcW w:w="289" w:type="pct"/>
            <w:tcBorders>
              <w:top w:val="single" w:sz="4" w:space="0" w:color="auto"/>
              <w:bottom w:val="single" w:sz="4" w:space="0" w:color="auto"/>
            </w:tcBorders>
          </w:tcPr>
          <w:p w14:paraId="5C02E103" w14:textId="77777777" w:rsidR="00760DA2" w:rsidRPr="00C91FEE" w:rsidRDefault="00760DA2" w:rsidP="00F22237">
            <w:pPr>
              <w:pStyle w:val="ReportTableText"/>
            </w:pPr>
          </w:p>
        </w:tc>
      </w:tr>
      <w:tr w:rsidR="00F22237" w:rsidRPr="00C91FEE" w14:paraId="1446B957"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77"/>
        </w:trPr>
        <w:tc>
          <w:tcPr>
            <w:tcW w:w="254" w:type="pct"/>
            <w:tcBorders>
              <w:top w:val="single" w:sz="4" w:space="0" w:color="auto"/>
              <w:bottom w:val="single" w:sz="4" w:space="0" w:color="auto"/>
              <w:right w:val="single" w:sz="4" w:space="0" w:color="auto"/>
            </w:tcBorders>
          </w:tcPr>
          <w:p w14:paraId="35E1702D" w14:textId="77777777" w:rsidR="00F22237" w:rsidRPr="00C91FEE" w:rsidRDefault="00F22237" w:rsidP="00F22237">
            <w:pPr>
              <w:pStyle w:val="ReportTableText"/>
              <w:numPr>
                <w:ilvl w:val="0"/>
                <w:numId w:val="14"/>
              </w:numPr>
            </w:pPr>
          </w:p>
        </w:tc>
        <w:tc>
          <w:tcPr>
            <w:tcW w:w="1352" w:type="pct"/>
            <w:tcBorders>
              <w:top w:val="single" w:sz="4" w:space="0" w:color="auto"/>
              <w:left w:val="single" w:sz="4" w:space="0" w:color="auto"/>
              <w:bottom w:val="single" w:sz="4" w:space="0" w:color="auto"/>
            </w:tcBorders>
            <w:shd w:val="clear" w:color="auto" w:fill="auto"/>
          </w:tcPr>
          <w:p w14:paraId="3C5E1414" w14:textId="022E24C3" w:rsidR="00A349FC" w:rsidRPr="00A349FC" w:rsidRDefault="00A349FC" w:rsidP="00F22237">
            <w:pPr>
              <w:pStyle w:val="ReportTableText"/>
              <w:rPr>
                <w:b/>
                <w:bCs/>
              </w:rPr>
            </w:pPr>
            <w:r w:rsidRPr="00A349FC">
              <w:rPr>
                <w:b/>
                <w:bCs/>
              </w:rPr>
              <w:t>Resources / ESHS Specialists</w:t>
            </w:r>
            <w:r>
              <w:rPr>
                <w:b/>
                <w:bCs/>
              </w:rPr>
              <w:t xml:space="preserve"> / </w:t>
            </w:r>
            <w:proofErr w:type="spellStart"/>
            <w:r>
              <w:rPr>
                <w:b/>
                <w:bCs/>
              </w:rPr>
              <w:t>Eko-Tamnava</w:t>
            </w:r>
            <w:proofErr w:type="spellEnd"/>
            <w:r>
              <w:rPr>
                <w:b/>
                <w:bCs/>
              </w:rPr>
              <w:t xml:space="preserve"> / PIU</w:t>
            </w:r>
          </w:p>
          <w:p w14:paraId="2235D288" w14:textId="40955802" w:rsidR="00F22237" w:rsidRDefault="00F22237" w:rsidP="00F22237">
            <w:pPr>
              <w:pStyle w:val="ReportTableText"/>
            </w:pPr>
            <w:proofErr w:type="spellStart"/>
            <w:r>
              <w:t>Eko-Tamnava</w:t>
            </w:r>
            <w:proofErr w:type="spellEnd"/>
            <w:r>
              <w:t xml:space="preserve"> to ensure that environmental, health and safety, social and waste specialists are included throughout planning, procurement, </w:t>
            </w:r>
            <w:proofErr w:type="gramStart"/>
            <w:r>
              <w:t>construction</w:t>
            </w:r>
            <w:proofErr w:type="gramEnd"/>
            <w:r>
              <w:t xml:space="preserve"> and operation phases, in order to ensure that relevant Lenders’ and EU requirements, together with local legislation requirements, are included in procurement process, implemented and monitored during the Project.</w:t>
            </w:r>
          </w:p>
          <w:p w14:paraId="249932C2" w14:textId="05DA5FC9" w:rsidR="00F22237" w:rsidRDefault="00F22237" w:rsidP="00F22237">
            <w:pPr>
              <w:pStyle w:val="ReportTableText"/>
            </w:pPr>
            <w:r>
              <w:t>PIU to include representative(s) of the ‘</w:t>
            </w:r>
            <w:proofErr w:type="spellStart"/>
            <w:r>
              <w:t>Eko-Tamnava</w:t>
            </w:r>
            <w:proofErr w:type="spellEnd"/>
            <w:r>
              <w:t>’ as the entity responsible for planning and implementation and the future operator.</w:t>
            </w:r>
          </w:p>
        </w:tc>
        <w:tc>
          <w:tcPr>
            <w:tcW w:w="701" w:type="pct"/>
            <w:tcBorders>
              <w:top w:val="single" w:sz="4" w:space="0" w:color="auto"/>
              <w:bottom w:val="single" w:sz="4" w:space="0" w:color="auto"/>
            </w:tcBorders>
            <w:shd w:val="clear" w:color="auto" w:fill="auto"/>
          </w:tcPr>
          <w:p w14:paraId="243D1019" w14:textId="33554963" w:rsidR="00F22237" w:rsidRDefault="00F22237" w:rsidP="00F22237">
            <w:pPr>
              <w:pStyle w:val="ReportTableText"/>
            </w:pPr>
            <w:r w:rsidRPr="00F22237">
              <w:t>Inadequate EHSS performance and management during the Project implementation. Lack of timely reaction.</w:t>
            </w:r>
          </w:p>
        </w:tc>
        <w:tc>
          <w:tcPr>
            <w:tcW w:w="500" w:type="pct"/>
            <w:tcBorders>
              <w:top w:val="single" w:sz="4" w:space="0" w:color="auto"/>
              <w:bottom w:val="single" w:sz="4" w:space="0" w:color="auto"/>
            </w:tcBorders>
            <w:shd w:val="clear" w:color="auto" w:fill="auto"/>
          </w:tcPr>
          <w:p w14:paraId="559F5DD5" w14:textId="07E7A680" w:rsidR="00F22237" w:rsidRDefault="00F22237" w:rsidP="00F22237">
            <w:pPr>
              <w:pStyle w:val="ReportTableText"/>
            </w:pPr>
            <w:r>
              <w:t>PR1</w:t>
            </w:r>
          </w:p>
        </w:tc>
        <w:tc>
          <w:tcPr>
            <w:tcW w:w="551" w:type="pct"/>
            <w:tcBorders>
              <w:top w:val="single" w:sz="4" w:space="0" w:color="auto"/>
              <w:bottom w:val="single" w:sz="4" w:space="0" w:color="auto"/>
            </w:tcBorders>
            <w:shd w:val="clear" w:color="auto" w:fill="auto"/>
          </w:tcPr>
          <w:p w14:paraId="5DDF8A8C" w14:textId="524A29B6" w:rsidR="00F22237" w:rsidRDefault="00F22237" w:rsidP="00F22237">
            <w:pPr>
              <w:pStyle w:val="ReportTableText"/>
            </w:pPr>
            <w:proofErr w:type="spellStart"/>
            <w:r>
              <w:t>Eko-Tamnava</w:t>
            </w:r>
            <w:proofErr w:type="spellEnd"/>
            <w:r>
              <w:t xml:space="preserve"> / PIU</w:t>
            </w:r>
          </w:p>
        </w:tc>
        <w:tc>
          <w:tcPr>
            <w:tcW w:w="500" w:type="pct"/>
            <w:tcBorders>
              <w:top w:val="single" w:sz="4" w:space="0" w:color="auto"/>
              <w:bottom w:val="single" w:sz="4" w:space="0" w:color="auto"/>
            </w:tcBorders>
            <w:shd w:val="clear" w:color="auto" w:fill="auto"/>
          </w:tcPr>
          <w:p w14:paraId="63D2F25A" w14:textId="19A20332" w:rsidR="00F22237" w:rsidRDefault="00805404" w:rsidP="00F22237">
            <w:pPr>
              <w:pStyle w:val="ReportTableText"/>
            </w:pPr>
            <w:r>
              <w:t xml:space="preserve">Before the start of procurement, </w:t>
            </w:r>
            <w:proofErr w:type="gramStart"/>
            <w:r>
              <w:t>construction</w:t>
            </w:r>
            <w:proofErr w:type="gramEnd"/>
            <w:r>
              <w:t xml:space="preserve"> and operation, respectively.</w:t>
            </w:r>
          </w:p>
        </w:tc>
        <w:tc>
          <w:tcPr>
            <w:tcW w:w="853" w:type="pct"/>
            <w:tcBorders>
              <w:top w:val="single" w:sz="4" w:space="0" w:color="auto"/>
              <w:bottom w:val="single" w:sz="4" w:space="0" w:color="auto"/>
            </w:tcBorders>
            <w:shd w:val="clear" w:color="auto" w:fill="auto"/>
          </w:tcPr>
          <w:p w14:paraId="3F3DBA07" w14:textId="77777777" w:rsidR="00F22237" w:rsidRDefault="00805404" w:rsidP="00F22237">
            <w:pPr>
              <w:pStyle w:val="ReportTableText"/>
            </w:pPr>
            <w:r>
              <w:t xml:space="preserve">Relevant </w:t>
            </w:r>
            <w:r w:rsidRPr="00805404">
              <w:t>environmental, health and safety, social and waste specialists</w:t>
            </w:r>
            <w:r>
              <w:t xml:space="preserve"> engaged is every/each phase (planning, procurement, construction, operation) respectively.</w:t>
            </w:r>
          </w:p>
          <w:p w14:paraId="010942C6" w14:textId="77777777" w:rsidR="0067073D" w:rsidRDefault="0067073D" w:rsidP="00F22237">
            <w:pPr>
              <w:pStyle w:val="ReportTableText"/>
            </w:pPr>
          </w:p>
          <w:p w14:paraId="2EA84A34" w14:textId="6C33956B" w:rsidR="0067073D" w:rsidRPr="00F53C6A" w:rsidRDefault="0067073D" w:rsidP="00F22237">
            <w:pPr>
              <w:pStyle w:val="ReportTableText"/>
            </w:pPr>
            <w:r>
              <w:t xml:space="preserve">PIU includes representatives of </w:t>
            </w:r>
            <w:proofErr w:type="spellStart"/>
            <w:r>
              <w:t>Eko-Tamnava</w:t>
            </w:r>
            <w:proofErr w:type="spellEnd"/>
            <w:r>
              <w:t>.</w:t>
            </w:r>
          </w:p>
        </w:tc>
        <w:tc>
          <w:tcPr>
            <w:tcW w:w="289" w:type="pct"/>
            <w:tcBorders>
              <w:top w:val="single" w:sz="4" w:space="0" w:color="auto"/>
              <w:bottom w:val="single" w:sz="4" w:space="0" w:color="auto"/>
            </w:tcBorders>
          </w:tcPr>
          <w:p w14:paraId="093368C3" w14:textId="77777777" w:rsidR="00F22237" w:rsidRPr="00C91FEE" w:rsidRDefault="00F22237" w:rsidP="00F22237">
            <w:pPr>
              <w:pStyle w:val="ReportTableText"/>
            </w:pPr>
          </w:p>
        </w:tc>
      </w:tr>
      <w:tr w:rsidR="00F22237" w:rsidRPr="00C91FEE" w14:paraId="43133338"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77"/>
        </w:trPr>
        <w:tc>
          <w:tcPr>
            <w:tcW w:w="254" w:type="pct"/>
            <w:tcBorders>
              <w:top w:val="single" w:sz="4" w:space="0" w:color="auto"/>
              <w:bottom w:val="single" w:sz="4" w:space="0" w:color="auto"/>
              <w:right w:val="single" w:sz="4" w:space="0" w:color="auto"/>
            </w:tcBorders>
          </w:tcPr>
          <w:p w14:paraId="3FDC3EFC" w14:textId="77777777" w:rsidR="00F22237" w:rsidRPr="00C91FEE" w:rsidRDefault="00F22237" w:rsidP="00F22237">
            <w:pPr>
              <w:pStyle w:val="ReportTableText"/>
              <w:numPr>
                <w:ilvl w:val="0"/>
                <w:numId w:val="14"/>
              </w:numPr>
            </w:pPr>
          </w:p>
        </w:tc>
        <w:tc>
          <w:tcPr>
            <w:tcW w:w="1352" w:type="pct"/>
            <w:tcBorders>
              <w:top w:val="single" w:sz="4" w:space="0" w:color="auto"/>
              <w:left w:val="single" w:sz="4" w:space="0" w:color="auto"/>
              <w:bottom w:val="single" w:sz="4" w:space="0" w:color="auto"/>
            </w:tcBorders>
            <w:shd w:val="clear" w:color="auto" w:fill="auto"/>
          </w:tcPr>
          <w:p w14:paraId="0836F4E6" w14:textId="22A4049C" w:rsidR="00A349FC" w:rsidRPr="00A349FC" w:rsidRDefault="00A349FC" w:rsidP="00F22237">
            <w:pPr>
              <w:pStyle w:val="ReportTableText"/>
              <w:rPr>
                <w:b/>
                <w:bCs/>
              </w:rPr>
            </w:pPr>
            <w:r w:rsidRPr="00A349FC">
              <w:rPr>
                <w:b/>
                <w:bCs/>
              </w:rPr>
              <w:t>Resources / ESHS Specialists / Contractor / Supervising Engineer</w:t>
            </w:r>
          </w:p>
          <w:p w14:paraId="0188F4A0" w14:textId="46FC6F04" w:rsidR="00BD0BB6" w:rsidRDefault="0067073D" w:rsidP="00F22237">
            <w:pPr>
              <w:pStyle w:val="ReportTableText"/>
            </w:pPr>
            <w:r w:rsidRPr="0067073D">
              <w:t xml:space="preserve">Tender documentation for </w:t>
            </w:r>
          </w:p>
          <w:p w14:paraId="557B4195" w14:textId="717ED089" w:rsidR="00BD0BB6" w:rsidRDefault="00BD0BB6" w:rsidP="00F22237">
            <w:pPr>
              <w:pStyle w:val="ReportTableText"/>
            </w:pPr>
            <w:r>
              <w:t>a) the Contractor / construction works</w:t>
            </w:r>
          </w:p>
          <w:p w14:paraId="2967C9E9" w14:textId="77777777" w:rsidR="00BD0BB6" w:rsidRDefault="00BD0BB6" w:rsidP="00F22237">
            <w:pPr>
              <w:pStyle w:val="ReportTableText"/>
            </w:pPr>
            <w:r>
              <w:t xml:space="preserve">b) Supervising Engineer </w:t>
            </w:r>
          </w:p>
          <w:p w14:paraId="7F692E9F" w14:textId="29130CBC" w:rsidR="00F22237" w:rsidRDefault="0067073D" w:rsidP="00F22237">
            <w:pPr>
              <w:pStyle w:val="ReportTableText"/>
            </w:pPr>
            <w:r w:rsidRPr="0067073D">
              <w:t>to include requirement</w:t>
            </w:r>
            <w:r w:rsidR="00BD0BB6">
              <w:t>s</w:t>
            </w:r>
            <w:r w:rsidRPr="0067073D">
              <w:t xml:space="preserve"> for the Supervising Engineer and Contractor to include in </w:t>
            </w:r>
            <w:r w:rsidR="007D0DD2">
              <w:t>their</w:t>
            </w:r>
            <w:r w:rsidRPr="0067073D">
              <w:t xml:space="preserve"> team environmental, health and safety and social specialist.</w:t>
            </w:r>
          </w:p>
        </w:tc>
        <w:tc>
          <w:tcPr>
            <w:tcW w:w="701" w:type="pct"/>
            <w:tcBorders>
              <w:top w:val="single" w:sz="4" w:space="0" w:color="auto"/>
              <w:bottom w:val="single" w:sz="4" w:space="0" w:color="auto"/>
            </w:tcBorders>
            <w:shd w:val="clear" w:color="auto" w:fill="auto"/>
          </w:tcPr>
          <w:p w14:paraId="012E8B3E" w14:textId="23D6B5A9" w:rsidR="00F22237" w:rsidRDefault="00F22237" w:rsidP="00F22237">
            <w:pPr>
              <w:pStyle w:val="ReportTableText"/>
            </w:pPr>
            <w:r w:rsidRPr="002A366A">
              <w:t>Lack of relevant expertise leading to inadequate implementation of the ESHS standards.</w:t>
            </w:r>
          </w:p>
        </w:tc>
        <w:tc>
          <w:tcPr>
            <w:tcW w:w="500" w:type="pct"/>
            <w:tcBorders>
              <w:top w:val="single" w:sz="4" w:space="0" w:color="auto"/>
              <w:bottom w:val="single" w:sz="4" w:space="0" w:color="auto"/>
            </w:tcBorders>
            <w:shd w:val="clear" w:color="auto" w:fill="auto"/>
          </w:tcPr>
          <w:p w14:paraId="71A07833" w14:textId="157F8BB1" w:rsidR="00F22237" w:rsidRDefault="00F22237" w:rsidP="00F22237">
            <w:pPr>
              <w:pStyle w:val="ReportTableText"/>
            </w:pPr>
            <w:r>
              <w:t>PR1</w:t>
            </w:r>
          </w:p>
        </w:tc>
        <w:tc>
          <w:tcPr>
            <w:tcW w:w="551" w:type="pct"/>
            <w:tcBorders>
              <w:top w:val="single" w:sz="4" w:space="0" w:color="auto"/>
              <w:bottom w:val="single" w:sz="4" w:space="0" w:color="auto"/>
            </w:tcBorders>
            <w:shd w:val="clear" w:color="auto" w:fill="auto"/>
          </w:tcPr>
          <w:p w14:paraId="343042F3" w14:textId="5AEEB1DA" w:rsidR="00F22237" w:rsidRDefault="0067073D" w:rsidP="00F22237">
            <w:pPr>
              <w:pStyle w:val="ReportTableText"/>
            </w:pPr>
            <w:proofErr w:type="spellStart"/>
            <w:r>
              <w:t>Eko-Tamnava</w:t>
            </w:r>
            <w:proofErr w:type="spellEnd"/>
            <w:r>
              <w:t xml:space="preserve"> / PIU</w:t>
            </w:r>
          </w:p>
        </w:tc>
        <w:tc>
          <w:tcPr>
            <w:tcW w:w="500" w:type="pct"/>
            <w:tcBorders>
              <w:top w:val="single" w:sz="4" w:space="0" w:color="auto"/>
              <w:bottom w:val="single" w:sz="4" w:space="0" w:color="auto"/>
            </w:tcBorders>
            <w:shd w:val="clear" w:color="auto" w:fill="auto"/>
          </w:tcPr>
          <w:p w14:paraId="56DA4933" w14:textId="77777777" w:rsidR="007D0DD2" w:rsidRDefault="007D0DD2" w:rsidP="00F22237">
            <w:pPr>
              <w:pStyle w:val="ReportTableText"/>
            </w:pPr>
            <w:r>
              <w:t xml:space="preserve">a) </w:t>
            </w:r>
            <w:r w:rsidR="00F22237" w:rsidRPr="002A366A">
              <w:t>Prior to start of procurement process for construction works</w:t>
            </w:r>
            <w:r w:rsidR="0067073D">
              <w:t xml:space="preserve"> </w:t>
            </w:r>
          </w:p>
          <w:p w14:paraId="3A854469" w14:textId="7C11A6F0" w:rsidR="00F22237" w:rsidRDefault="007D0DD2" w:rsidP="00F22237">
            <w:pPr>
              <w:pStyle w:val="ReportTableText"/>
            </w:pPr>
            <w:r>
              <w:t xml:space="preserve">b) Prior to start of the procurement for </w:t>
            </w:r>
            <w:r w:rsidR="0067073D">
              <w:t>Supervising Engineer</w:t>
            </w:r>
          </w:p>
        </w:tc>
        <w:tc>
          <w:tcPr>
            <w:tcW w:w="853" w:type="pct"/>
            <w:tcBorders>
              <w:top w:val="single" w:sz="4" w:space="0" w:color="auto"/>
              <w:bottom w:val="single" w:sz="4" w:space="0" w:color="auto"/>
            </w:tcBorders>
            <w:shd w:val="clear" w:color="auto" w:fill="auto"/>
          </w:tcPr>
          <w:p w14:paraId="259E4BB5" w14:textId="6EC50B79" w:rsidR="00F22237" w:rsidRPr="00F53C6A" w:rsidRDefault="00F22237" w:rsidP="00F22237">
            <w:pPr>
              <w:pStyle w:val="ReportTableText"/>
            </w:pPr>
            <w:r>
              <w:t>Contractor</w:t>
            </w:r>
            <w:r w:rsidR="0067073D">
              <w:t>(s) and Supervising Engineer Teams</w:t>
            </w:r>
            <w:r>
              <w:t xml:space="preserve"> include </w:t>
            </w:r>
            <w:r w:rsidR="0067073D" w:rsidRPr="0067073D">
              <w:t>environmental, health and safety and social specialist</w:t>
            </w:r>
            <w:r>
              <w:t>.</w:t>
            </w:r>
          </w:p>
        </w:tc>
        <w:tc>
          <w:tcPr>
            <w:tcW w:w="289" w:type="pct"/>
            <w:tcBorders>
              <w:top w:val="single" w:sz="4" w:space="0" w:color="auto"/>
              <w:bottom w:val="single" w:sz="4" w:space="0" w:color="auto"/>
            </w:tcBorders>
          </w:tcPr>
          <w:p w14:paraId="44CB373F" w14:textId="77777777" w:rsidR="00F22237" w:rsidRPr="00C91FEE" w:rsidRDefault="00F22237" w:rsidP="00F22237">
            <w:pPr>
              <w:pStyle w:val="ReportTableText"/>
            </w:pPr>
          </w:p>
        </w:tc>
      </w:tr>
      <w:tr w:rsidR="00F22237" w:rsidRPr="00C91FEE" w14:paraId="7BEF0A14"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77"/>
        </w:trPr>
        <w:tc>
          <w:tcPr>
            <w:tcW w:w="254" w:type="pct"/>
            <w:tcBorders>
              <w:top w:val="single" w:sz="4" w:space="0" w:color="auto"/>
              <w:bottom w:val="single" w:sz="4" w:space="0" w:color="auto"/>
              <w:right w:val="single" w:sz="4" w:space="0" w:color="auto"/>
            </w:tcBorders>
          </w:tcPr>
          <w:p w14:paraId="1A114E63" w14:textId="77777777" w:rsidR="00F22237" w:rsidRPr="00C91FEE" w:rsidRDefault="00F22237" w:rsidP="00F22237">
            <w:pPr>
              <w:pStyle w:val="ReportTableText"/>
              <w:numPr>
                <w:ilvl w:val="0"/>
                <w:numId w:val="14"/>
              </w:numPr>
            </w:pPr>
          </w:p>
        </w:tc>
        <w:tc>
          <w:tcPr>
            <w:tcW w:w="1352" w:type="pct"/>
            <w:tcBorders>
              <w:top w:val="single" w:sz="4" w:space="0" w:color="auto"/>
              <w:left w:val="single" w:sz="4" w:space="0" w:color="auto"/>
              <w:bottom w:val="single" w:sz="4" w:space="0" w:color="auto"/>
            </w:tcBorders>
            <w:shd w:val="clear" w:color="auto" w:fill="auto"/>
          </w:tcPr>
          <w:p w14:paraId="0E240412" w14:textId="5E104744" w:rsidR="00242ACD" w:rsidRPr="00242ACD" w:rsidRDefault="00242ACD" w:rsidP="00F22237">
            <w:pPr>
              <w:pStyle w:val="ReportTableText"/>
              <w:rPr>
                <w:b/>
                <w:bCs/>
              </w:rPr>
            </w:pPr>
            <w:r w:rsidRPr="00242ACD">
              <w:rPr>
                <w:b/>
                <w:bCs/>
              </w:rPr>
              <w:t>ESHS Requirements and Managament Plans</w:t>
            </w:r>
            <w:r>
              <w:rPr>
                <w:b/>
                <w:bCs/>
              </w:rPr>
              <w:t xml:space="preserve"> / Construction Phase</w:t>
            </w:r>
          </w:p>
          <w:p w14:paraId="59B221A0" w14:textId="2FDEB720" w:rsidR="00F22237" w:rsidRDefault="00F22237" w:rsidP="00F22237">
            <w:pPr>
              <w:pStyle w:val="ReportTableText"/>
            </w:pPr>
            <w:r w:rsidRPr="00F53C6A">
              <w:t>a)</w:t>
            </w:r>
            <w:r>
              <w:t xml:space="preserve"> </w:t>
            </w:r>
            <w:proofErr w:type="spellStart"/>
            <w:r w:rsidR="004F07D1" w:rsidRPr="004F07D1">
              <w:t>Eko-Tamnava</w:t>
            </w:r>
            <w:proofErr w:type="spellEnd"/>
            <w:r w:rsidR="004F07D1" w:rsidRPr="004F07D1">
              <w:t xml:space="preserve"> to define all relevant E&amp;S requirements (national, Lenders, GIP) in a (framework) Environmental and Social Management Plan </w:t>
            </w:r>
            <w:r w:rsidR="004F07D1">
              <w:t xml:space="preserve">and include these </w:t>
            </w:r>
            <w:r w:rsidR="004F07D1" w:rsidRPr="004F07D1">
              <w:t>in procurement process for the future Contractor to be used as a basis to develop Project Specific Construction E&amp;S Management Plan(s).</w:t>
            </w:r>
          </w:p>
          <w:p w14:paraId="0E37F182" w14:textId="228744B5" w:rsidR="00F22237" w:rsidRDefault="004F07D1" w:rsidP="00F22237">
            <w:pPr>
              <w:pStyle w:val="ReportTableText"/>
            </w:pPr>
            <w:r>
              <w:t xml:space="preserve">b) </w:t>
            </w:r>
            <w:r w:rsidR="00F22237" w:rsidRPr="004B4784">
              <w:t>Project Specific Construction E&amp;S Management Plan</w:t>
            </w:r>
            <w:r w:rsidR="00F22237">
              <w:t xml:space="preserve"> (CESMP) </w:t>
            </w:r>
            <w:r>
              <w:t xml:space="preserve">to </w:t>
            </w:r>
            <w:r w:rsidR="00F22237">
              <w:t>include as a minimum:</w:t>
            </w:r>
          </w:p>
          <w:p w14:paraId="150DDD5F" w14:textId="7F60BE8D" w:rsidR="00F22237" w:rsidRPr="004F07D1" w:rsidRDefault="00F22237" w:rsidP="00F22237">
            <w:pPr>
              <w:pStyle w:val="ReportTableText"/>
              <w:numPr>
                <w:ilvl w:val="0"/>
                <w:numId w:val="18"/>
              </w:numPr>
            </w:pPr>
            <w:r>
              <w:t xml:space="preserve">Organisational structure, </w:t>
            </w:r>
            <w:proofErr w:type="gramStart"/>
            <w:r>
              <w:t>roles</w:t>
            </w:r>
            <w:proofErr w:type="gramEnd"/>
            <w:r>
              <w:t xml:space="preserve"> and </w:t>
            </w:r>
            <w:r w:rsidRPr="004F07D1">
              <w:t>responsibilities for ESHS management,</w:t>
            </w:r>
          </w:p>
          <w:p w14:paraId="0862D2E6" w14:textId="77777777" w:rsidR="00F22237" w:rsidRPr="004F07D1" w:rsidRDefault="00F22237" w:rsidP="00F22237">
            <w:pPr>
              <w:pStyle w:val="ReportTableText"/>
              <w:numPr>
                <w:ilvl w:val="0"/>
                <w:numId w:val="18"/>
              </w:numPr>
            </w:pPr>
            <w:r w:rsidRPr="004F07D1">
              <w:t>Labour Management Plan,</w:t>
            </w:r>
          </w:p>
          <w:p w14:paraId="58B9387E" w14:textId="77777777" w:rsidR="00F22237" w:rsidRPr="004F07D1" w:rsidRDefault="00F22237" w:rsidP="00F22237">
            <w:pPr>
              <w:pStyle w:val="ReportTableText"/>
              <w:numPr>
                <w:ilvl w:val="0"/>
                <w:numId w:val="18"/>
              </w:numPr>
            </w:pPr>
            <w:r w:rsidRPr="004F07D1">
              <w:t>Waste Management Plan,</w:t>
            </w:r>
          </w:p>
          <w:p w14:paraId="7C07716B" w14:textId="0F637DE5" w:rsidR="00F22237" w:rsidRDefault="00F22237" w:rsidP="00F22237">
            <w:pPr>
              <w:pStyle w:val="ReportTableText"/>
              <w:numPr>
                <w:ilvl w:val="0"/>
                <w:numId w:val="18"/>
              </w:numPr>
            </w:pPr>
            <w:r w:rsidRPr="004F07D1">
              <w:t>Pollution Prevention Plan,</w:t>
            </w:r>
          </w:p>
          <w:p w14:paraId="76E16619" w14:textId="541BE922" w:rsidR="00DC0916" w:rsidRPr="004F07D1" w:rsidRDefault="00DC0916" w:rsidP="00F22237">
            <w:pPr>
              <w:pStyle w:val="ReportTableText"/>
              <w:numPr>
                <w:ilvl w:val="0"/>
                <w:numId w:val="18"/>
              </w:numPr>
            </w:pPr>
            <w:r>
              <w:t>Biodiversity Management Plan,</w:t>
            </w:r>
          </w:p>
          <w:p w14:paraId="436AAB06" w14:textId="77777777" w:rsidR="00F22237" w:rsidRPr="004F07D1" w:rsidRDefault="00F22237" w:rsidP="00F22237">
            <w:pPr>
              <w:pStyle w:val="ReportTableText"/>
              <w:numPr>
                <w:ilvl w:val="0"/>
                <w:numId w:val="18"/>
              </w:numPr>
            </w:pPr>
            <w:r w:rsidRPr="004F07D1">
              <w:t>OHS Management Plan,</w:t>
            </w:r>
          </w:p>
          <w:p w14:paraId="5ED8935E" w14:textId="77777777" w:rsidR="00F22237" w:rsidRPr="004F07D1" w:rsidRDefault="00F22237" w:rsidP="00F22237">
            <w:pPr>
              <w:pStyle w:val="ReportTableText"/>
              <w:numPr>
                <w:ilvl w:val="0"/>
                <w:numId w:val="18"/>
              </w:numPr>
            </w:pPr>
            <w:r w:rsidRPr="004F07D1">
              <w:t>Community H&amp;S Management Plan,</w:t>
            </w:r>
          </w:p>
          <w:p w14:paraId="566929FB" w14:textId="77777777" w:rsidR="00F22237" w:rsidRPr="004F07D1" w:rsidRDefault="00F22237" w:rsidP="00F22237">
            <w:pPr>
              <w:pStyle w:val="ReportTableText"/>
              <w:numPr>
                <w:ilvl w:val="0"/>
                <w:numId w:val="18"/>
              </w:numPr>
            </w:pPr>
            <w:r w:rsidRPr="004F07D1">
              <w:t>Design change procedure/plan,</w:t>
            </w:r>
          </w:p>
          <w:p w14:paraId="7B06BD03" w14:textId="77777777" w:rsidR="00F22237" w:rsidRPr="004F07D1" w:rsidRDefault="00F22237" w:rsidP="00F22237">
            <w:pPr>
              <w:pStyle w:val="ReportTableText"/>
              <w:numPr>
                <w:ilvl w:val="0"/>
                <w:numId w:val="18"/>
              </w:numPr>
            </w:pPr>
            <w:r w:rsidRPr="004F07D1">
              <w:t>Supply chain Management Plan/procedure,</w:t>
            </w:r>
          </w:p>
          <w:p w14:paraId="562DCFBB" w14:textId="77777777" w:rsidR="00F22237" w:rsidRPr="004F07D1" w:rsidRDefault="00F22237" w:rsidP="00F22237">
            <w:pPr>
              <w:pStyle w:val="ReportTableText"/>
              <w:numPr>
                <w:ilvl w:val="0"/>
                <w:numId w:val="18"/>
              </w:numPr>
            </w:pPr>
            <w:r w:rsidRPr="004F07D1">
              <w:lastRenderedPageBreak/>
              <w:t>Monitoring Plan,</w:t>
            </w:r>
          </w:p>
          <w:p w14:paraId="1A8C2E79" w14:textId="25711F8D" w:rsidR="00F22237" w:rsidRDefault="00F22237" w:rsidP="00F22237">
            <w:pPr>
              <w:pStyle w:val="ReportTableText"/>
              <w:numPr>
                <w:ilvl w:val="0"/>
                <w:numId w:val="18"/>
              </w:numPr>
            </w:pPr>
            <w:r w:rsidRPr="004F07D1">
              <w:t xml:space="preserve">Reporting matrix </w:t>
            </w:r>
            <w:r w:rsidR="004A2FC2">
              <w:t>with</w:t>
            </w:r>
            <w:r w:rsidR="004A2FC2" w:rsidRPr="004A2FC2">
              <w:t xml:space="preserve"> clearly defined </w:t>
            </w:r>
            <w:r w:rsidR="004A2FC2">
              <w:t xml:space="preserve">frequency, </w:t>
            </w:r>
            <w:r w:rsidR="004A2FC2" w:rsidRPr="004A2FC2">
              <w:t>performance indicators and progress information</w:t>
            </w:r>
            <w:r w:rsidRPr="004F07D1">
              <w:t>.</w:t>
            </w:r>
          </w:p>
          <w:p w14:paraId="39BD859D" w14:textId="77777777" w:rsidR="004F07D1" w:rsidRDefault="004F07D1" w:rsidP="004F07D1">
            <w:pPr>
              <w:pStyle w:val="ReportTableText"/>
            </w:pPr>
            <w:r>
              <w:t xml:space="preserve">CESMPs to be developed in </w:t>
            </w:r>
            <w:r w:rsidRPr="004F07D1">
              <w:t>in line with EIA, ESAP, national requirements, EBRD PRs and good international practice</w:t>
            </w:r>
          </w:p>
          <w:p w14:paraId="24F8ED9B" w14:textId="38708CE9" w:rsidR="00242ACD" w:rsidRPr="00472776" w:rsidRDefault="00242ACD" w:rsidP="004F07D1">
            <w:pPr>
              <w:pStyle w:val="ReportTableText"/>
            </w:pPr>
            <w:r>
              <w:t xml:space="preserve">c) </w:t>
            </w:r>
            <w:proofErr w:type="spellStart"/>
            <w:r w:rsidRPr="00242ACD">
              <w:t>Eko-Tamnava</w:t>
            </w:r>
            <w:proofErr w:type="spellEnd"/>
            <w:r w:rsidRPr="00242ACD">
              <w:t xml:space="preserve"> and PIU to ensure through procurement process, that all relevant Project E&amp;S requirements are cascaded down the supply chain by ensuring that the same level of requirements is included in Construction contracts (for Contactor), any future subcontract or supply contract.</w:t>
            </w:r>
          </w:p>
        </w:tc>
        <w:tc>
          <w:tcPr>
            <w:tcW w:w="701" w:type="pct"/>
            <w:tcBorders>
              <w:top w:val="single" w:sz="4" w:space="0" w:color="auto"/>
              <w:bottom w:val="single" w:sz="4" w:space="0" w:color="auto"/>
            </w:tcBorders>
            <w:shd w:val="clear" w:color="auto" w:fill="auto"/>
          </w:tcPr>
          <w:p w14:paraId="7CC00B47" w14:textId="11303858" w:rsidR="00F22237" w:rsidRPr="00472776" w:rsidRDefault="00F22237" w:rsidP="00F22237">
            <w:pPr>
              <w:pStyle w:val="ReportTableText"/>
            </w:pPr>
            <w:r w:rsidRPr="00EA4ECE">
              <w:lastRenderedPageBreak/>
              <w:t>Missing out on Project specific ES</w:t>
            </w:r>
            <w:r>
              <w:t>H</w:t>
            </w:r>
            <w:r w:rsidRPr="00EA4ECE">
              <w:t>S risks related to the construction phase of the Project.</w:t>
            </w:r>
          </w:p>
        </w:tc>
        <w:tc>
          <w:tcPr>
            <w:tcW w:w="500" w:type="pct"/>
            <w:tcBorders>
              <w:top w:val="single" w:sz="4" w:space="0" w:color="auto"/>
              <w:bottom w:val="single" w:sz="4" w:space="0" w:color="auto"/>
            </w:tcBorders>
            <w:shd w:val="clear" w:color="auto" w:fill="auto"/>
          </w:tcPr>
          <w:p w14:paraId="6E7D96EE" w14:textId="39CE90B8" w:rsidR="00F22237" w:rsidRPr="00472776" w:rsidRDefault="00F22237" w:rsidP="00F22237">
            <w:pPr>
              <w:pStyle w:val="ReportTableText"/>
            </w:pPr>
            <w:r>
              <w:t>PR1</w:t>
            </w:r>
          </w:p>
        </w:tc>
        <w:tc>
          <w:tcPr>
            <w:tcW w:w="551" w:type="pct"/>
            <w:tcBorders>
              <w:top w:val="single" w:sz="4" w:space="0" w:color="auto"/>
              <w:bottom w:val="single" w:sz="4" w:space="0" w:color="auto"/>
            </w:tcBorders>
            <w:shd w:val="clear" w:color="auto" w:fill="auto"/>
          </w:tcPr>
          <w:p w14:paraId="5A516CDE" w14:textId="0AB7795D" w:rsidR="00F22237" w:rsidRDefault="004F07D1" w:rsidP="004F07D1">
            <w:pPr>
              <w:pStyle w:val="ReportTableText"/>
            </w:pPr>
            <w:r>
              <w:t xml:space="preserve">a) </w:t>
            </w:r>
            <w:proofErr w:type="spellStart"/>
            <w:r>
              <w:t>Eko-Tamnava</w:t>
            </w:r>
            <w:proofErr w:type="spellEnd"/>
            <w:r w:rsidR="007D0DD2">
              <w:t xml:space="preserve"> / PIU</w:t>
            </w:r>
          </w:p>
          <w:p w14:paraId="63141747" w14:textId="075A2AF3" w:rsidR="000577DC" w:rsidRPr="00472776" w:rsidRDefault="000577DC" w:rsidP="004F07D1">
            <w:pPr>
              <w:pStyle w:val="ReportTableText"/>
            </w:pPr>
            <w:r>
              <w:t>b) Future Contractor</w:t>
            </w:r>
          </w:p>
        </w:tc>
        <w:tc>
          <w:tcPr>
            <w:tcW w:w="500" w:type="pct"/>
            <w:tcBorders>
              <w:top w:val="single" w:sz="4" w:space="0" w:color="auto"/>
              <w:bottom w:val="single" w:sz="4" w:space="0" w:color="auto"/>
            </w:tcBorders>
            <w:shd w:val="clear" w:color="auto" w:fill="auto"/>
          </w:tcPr>
          <w:p w14:paraId="534003CB" w14:textId="735E5DCF" w:rsidR="004F07D1" w:rsidRDefault="004F07D1" w:rsidP="00F22237">
            <w:pPr>
              <w:pStyle w:val="ReportTableText"/>
            </w:pPr>
            <w:r>
              <w:t xml:space="preserve">a) </w:t>
            </w:r>
            <w:r w:rsidR="000577DC">
              <w:t>P</w:t>
            </w:r>
            <w:r>
              <w:t>rior to start of procurement process</w:t>
            </w:r>
          </w:p>
          <w:p w14:paraId="6B4C093F" w14:textId="77777777" w:rsidR="00F22237" w:rsidRDefault="004F07D1" w:rsidP="00F22237">
            <w:pPr>
              <w:pStyle w:val="ReportTableText"/>
            </w:pPr>
            <w:r>
              <w:t xml:space="preserve">b) </w:t>
            </w:r>
            <w:r w:rsidR="00F22237">
              <w:t>Prior to start of construction works</w:t>
            </w:r>
          </w:p>
          <w:p w14:paraId="14CDF183" w14:textId="37D3BFC8" w:rsidR="00242ACD" w:rsidRPr="00472776" w:rsidRDefault="00242ACD" w:rsidP="00F22237">
            <w:pPr>
              <w:pStyle w:val="ReportTableText"/>
            </w:pPr>
            <w:r>
              <w:t xml:space="preserve">c) Before start of procurement process and approval of any future </w:t>
            </w:r>
            <w:proofErr w:type="gramStart"/>
            <w:r>
              <w:t>sub contract</w:t>
            </w:r>
            <w:proofErr w:type="gramEnd"/>
          </w:p>
        </w:tc>
        <w:tc>
          <w:tcPr>
            <w:tcW w:w="853" w:type="pct"/>
            <w:tcBorders>
              <w:top w:val="single" w:sz="4" w:space="0" w:color="auto"/>
              <w:bottom w:val="single" w:sz="4" w:space="0" w:color="auto"/>
            </w:tcBorders>
            <w:shd w:val="clear" w:color="auto" w:fill="auto"/>
          </w:tcPr>
          <w:p w14:paraId="531F0AF7" w14:textId="1A5C3FD6" w:rsidR="000577DC" w:rsidRDefault="000577DC" w:rsidP="00F22237">
            <w:pPr>
              <w:pStyle w:val="ReportTableText"/>
            </w:pPr>
            <w:r>
              <w:t xml:space="preserve">a) Requirements for preparation of CESMP </w:t>
            </w:r>
            <w:r w:rsidRPr="000577DC">
              <w:t>in line with EIA, ESAP, national requirements, EBRD PRs and good international practice</w:t>
            </w:r>
            <w:r>
              <w:t xml:space="preserve"> included in procurement process.</w:t>
            </w:r>
          </w:p>
          <w:p w14:paraId="7C581AC0" w14:textId="77777777" w:rsidR="00F22237" w:rsidRDefault="000577DC" w:rsidP="00F22237">
            <w:pPr>
              <w:pStyle w:val="ReportTableText"/>
            </w:pPr>
            <w:r>
              <w:t xml:space="preserve">b) </w:t>
            </w:r>
            <w:r w:rsidR="00F22237">
              <w:t xml:space="preserve">CESMP developed </w:t>
            </w:r>
            <w:r>
              <w:t xml:space="preserve">and implemented by future Contractor in line with </w:t>
            </w:r>
            <w:r w:rsidRPr="000577DC">
              <w:t>EIA, ESAP, national requirements, EBRD PRs and good international practice</w:t>
            </w:r>
            <w:r>
              <w:t>.</w:t>
            </w:r>
          </w:p>
          <w:p w14:paraId="3BB6E596" w14:textId="0382FCCE" w:rsidR="00242ACD" w:rsidRDefault="00242ACD" w:rsidP="00F22237">
            <w:pPr>
              <w:pStyle w:val="ReportTableText"/>
            </w:pPr>
            <w:r>
              <w:t>c) any future sub-contract contains same level of ESHS requirements in line with the main construction contract.</w:t>
            </w:r>
          </w:p>
        </w:tc>
        <w:tc>
          <w:tcPr>
            <w:tcW w:w="289" w:type="pct"/>
            <w:tcBorders>
              <w:top w:val="single" w:sz="4" w:space="0" w:color="auto"/>
              <w:bottom w:val="single" w:sz="4" w:space="0" w:color="auto"/>
            </w:tcBorders>
          </w:tcPr>
          <w:p w14:paraId="729291C4" w14:textId="77777777" w:rsidR="00F22237" w:rsidRPr="00C91FEE" w:rsidRDefault="00F22237" w:rsidP="00F22237">
            <w:pPr>
              <w:pStyle w:val="ReportTableText"/>
            </w:pPr>
          </w:p>
        </w:tc>
      </w:tr>
      <w:tr w:rsidR="00F22237" w:rsidRPr="00C91FEE" w14:paraId="080D8DE0"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77"/>
        </w:trPr>
        <w:tc>
          <w:tcPr>
            <w:tcW w:w="254" w:type="pct"/>
            <w:tcBorders>
              <w:top w:val="single" w:sz="4" w:space="0" w:color="auto"/>
              <w:bottom w:val="single" w:sz="4" w:space="0" w:color="auto"/>
              <w:right w:val="single" w:sz="4" w:space="0" w:color="auto"/>
            </w:tcBorders>
          </w:tcPr>
          <w:p w14:paraId="6DF1388C" w14:textId="77777777" w:rsidR="00F22237" w:rsidRPr="00C91FEE" w:rsidRDefault="00F22237" w:rsidP="00F22237">
            <w:pPr>
              <w:pStyle w:val="ReportTableText"/>
              <w:numPr>
                <w:ilvl w:val="0"/>
                <w:numId w:val="14"/>
              </w:numPr>
            </w:pPr>
          </w:p>
        </w:tc>
        <w:tc>
          <w:tcPr>
            <w:tcW w:w="1352" w:type="pct"/>
            <w:tcBorders>
              <w:top w:val="single" w:sz="4" w:space="0" w:color="auto"/>
              <w:left w:val="single" w:sz="4" w:space="0" w:color="auto"/>
              <w:bottom w:val="single" w:sz="4" w:space="0" w:color="auto"/>
            </w:tcBorders>
            <w:shd w:val="clear" w:color="auto" w:fill="auto"/>
          </w:tcPr>
          <w:p w14:paraId="69AB09AF" w14:textId="7FD21D1E" w:rsidR="00242ACD" w:rsidRPr="00242ACD" w:rsidRDefault="00242ACD" w:rsidP="00F22237">
            <w:pPr>
              <w:pStyle w:val="ReportTableText"/>
              <w:rPr>
                <w:b/>
                <w:bCs/>
              </w:rPr>
            </w:pPr>
            <w:r w:rsidRPr="00242ACD">
              <w:rPr>
                <w:b/>
                <w:bCs/>
              </w:rPr>
              <w:t xml:space="preserve">Operation Phase ESHS Management Plans </w:t>
            </w:r>
          </w:p>
          <w:p w14:paraId="36854CBA" w14:textId="5329122C" w:rsidR="00F22237" w:rsidRDefault="00F22237" w:rsidP="00F22237">
            <w:pPr>
              <w:pStyle w:val="ReportTableText"/>
            </w:pPr>
            <w:proofErr w:type="spellStart"/>
            <w:r>
              <w:t>Eko-Tamnava</w:t>
            </w:r>
            <w:proofErr w:type="spellEnd"/>
            <w:r>
              <w:t xml:space="preserve"> to develop Operation E&amp;S Management Plan(s) (OESMPs) </w:t>
            </w:r>
            <w:r w:rsidRPr="00197605">
              <w:t>in line with EIA, ESAP, national requirements, EBRD PR3 and good international practice.</w:t>
            </w:r>
          </w:p>
          <w:p w14:paraId="6A7FC4B0" w14:textId="77777777" w:rsidR="00F22237" w:rsidRDefault="00F22237" w:rsidP="00F22237">
            <w:pPr>
              <w:pStyle w:val="ReportTableText"/>
            </w:pPr>
            <w:r>
              <w:t xml:space="preserve">Operation </w:t>
            </w:r>
            <w:r w:rsidRPr="00E911E8">
              <w:t>E&amp;S Management Plan</w:t>
            </w:r>
            <w:r>
              <w:t xml:space="preserve">(s) (OESMP) </w:t>
            </w:r>
            <w:r w:rsidRPr="00E911E8">
              <w:t>should include as a minimum:</w:t>
            </w:r>
          </w:p>
          <w:p w14:paraId="77C51636" w14:textId="77777777" w:rsidR="00F22237" w:rsidRPr="000577DC" w:rsidRDefault="00F22237" w:rsidP="00F22237">
            <w:pPr>
              <w:pStyle w:val="ListParagraph"/>
              <w:numPr>
                <w:ilvl w:val="0"/>
                <w:numId w:val="19"/>
              </w:numPr>
              <w:rPr>
                <w:rFonts w:cs="Times New Roman"/>
                <w:sz w:val="20"/>
                <w:szCs w:val="20"/>
                <w:lang w:eastAsia="en-US"/>
              </w:rPr>
            </w:pPr>
            <w:r w:rsidRPr="000577DC">
              <w:rPr>
                <w:sz w:val="20"/>
                <w:szCs w:val="20"/>
              </w:rPr>
              <w:t xml:space="preserve">Waste </w:t>
            </w:r>
            <w:r w:rsidRPr="000577DC">
              <w:rPr>
                <w:rFonts w:cs="Times New Roman"/>
                <w:sz w:val="20"/>
                <w:szCs w:val="20"/>
                <w:lang w:eastAsia="en-US"/>
              </w:rPr>
              <w:t>Management Plan,</w:t>
            </w:r>
          </w:p>
          <w:p w14:paraId="413221CB" w14:textId="77777777" w:rsidR="00F22237" w:rsidRPr="000577DC" w:rsidRDefault="00F22237" w:rsidP="00F22237">
            <w:pPr>
              <w:pStyle w:val="ReportTableText"/>
              <w:numPr>
                <w:ilvl w:val="0"/>
                <w:numId w:val="19"/>
              </w:numPr>
            </w:pPr>
            <w:r w:rsidRPr="000577DC">
              <w:t>Soil and groundwater contamination monitoring and management,</w:t>
            </w:r>
          </w:p>
          <w:p w14:paraId="594B3F04" w14:textId="77777777" w:rsidR="00F22237" w:rsidRPr="000577DC" w:rsidRDefault="00F22237" w:rsidP="00F22237">
            <w:pPr>
              <w:pStyle w:val="ReportTableText"/>
              <w:numPr>
                <w:ilvl w:val="0"/>
                <w:numId w:val="19"/>
              </w:numPr>
            </w:pPr>
            <w:r w:rsidRPr="000577DC">
              <w:t>Leachate treatment and monitoring,</w:t>
            </w:r>
          </w:p>
          <w:p w14:paraId="28E9C1D2" w14:textId="4DCBB0AA" w:rsidR="00F22237" w:rsidRDefault="00F22237" w:rsidP="00F22237">
            <w:pPr>
              <w:pStyle w:val="ReportTableText"/>
              <w:numPr>
                <w:ilvl w:val="0"/>
                <w:numId w:val="19"/>
              </w:numPr>
            </w:pPr>
            <w:r w:rsidRPr="000577DC">
              <w:t>Pollution Prevention Plan,</w:t>
            </w:r>
          </w:p>
          <w:p w14:paraId="1A455881" w14:textId="003AECEE" w:rsidR="00DC0916" w:rsidRPr="000577DC" w:rsidRDefault="00DC0916" w:rsidP="00F22237">
            <w:pPr>
              <w:pStyle w:val="ReportTableText"/>
              <w:numPr>
                <w:ilvl w:val="0"/>
                <w:numId w:val="19"/>
              </w:numPr>
            </w:pPr>
            <w:r>
              <w:lastRenderedPageBreak/>
              <w:t>Biodiversity Management Plan,</w:t>
            </w:r>
          </w:p>
          <w:p w14:paraId="46F006B4" w14:textId="5CF2B129" w:rsidR="00F22237" w:rsidRPr="000577DC" w:rsidRDefault="00F22237" w:rsidP="00F22237">
            <w:pPr>
              <w:pStyle w:val="ListParagraph"/>
              <w:numPr>
                <w:ilvl w:val="0"/>
                <w:numId w:val="19"/>
              </w:numPr>
              <w:rPr>
                <w:rFonts w:cs="Times New Roman"/>
                <w:sz w:val="20"/>
                <w:szCs w:val="20"/>
                <w:lang w:eastAsia="en-US"/>
              </w:rPr>
            </w:pPr>
            <w:r w:rsidRPr="000577DC">
              <w:rPr>
                <w:rFonts w:cs="Times New Roman"/>
                <w:sz w:val="20"/>
                <w:szCs w:val="20"/>
                <w:lang w:eastAsia="en-US"/>
              </w:rPr>
              <w:t>OHS Management Plan,</w:t>
            </w:r>
          </w:p>
          <w:p w14:paraId="28F09B53" w14:textId="375542DC" w:rsidR="00F22237" w:rsidRPr="000577DC" w:rsidRDefault="00F22237" w:rsidP="00F22237">
            <w:pPr>
              <w:pStyle w:val="ReportTableText"/>
              <w:numPr>
                <w:ilvl w:val="0"/>
                <w:numId w:val="19"/>
              </w:numPr>
            </w:pPr>
            <w:r w:rsidRPr="000577DC">
              <w:t>Emergency Preparedness and Response Plan,</w:t>
            </w:r>
          </w:p>
          <w:p w14:paraId="54A89454" w14:textId="77777777" w:rsidR="00F22237" w:rsidRPr="000577DC" w:rsidRDefault="00F22237" w:rsidP="00F22237">
            <w:pPr>
              <w:pStyle w:val="ReportTableText"/>
              <w:numPr>
                <w:ilvl w:val="0"/>
                <w:numId w:val="19"/>
              </w:numPr>
            </w:pPr>
            <w:r w:rsidRPr="000577DC">
              <w:t>Traffic Management Plan,</w:t>
            </w:r>
          </w:p>
          <w:p w14:paraId="14CB5E6A" w14:textId="77777777" w:rsidR="00F22237" w:rsidRPr="000577DC" w:rsidRDefault="00F22237" w:rsidP="00F22237">
            <w:pPr>
              <w:pStyle w:val="ReportTableText"/>
              <w:numPr>
                <w:ilvl w:val="0"/>
                <w:numId w:val="19"/>
              </w:numPr>
            </w:pPr>
            <w:r w:rsidRPr="000577DC">
              <w:t>Community H&amp;S Management Plan,</w:t>
            </w:r>
          </w:p>
          <w:p w14:paraId="5009F8F3" w14:textId="0CCFCC77" w:rsidR="00F22237" w:rsidRPr="000577DC" w:rsidRDefault="00F22237" w:rsidP="00F22237">
            <w:pPr>
              <w:pStyle w:val="ReportTableText"/>
              <w:numPr>
                <w:ilvl w:val="0"/>
                <w:numId w:val="19"/>
              </w:numPr>
            </w:pPr>
            <w:r w:rsidRPr="000577DC">
              <w:t>Security personnel requirements,</w:t>
            </w:r>
          </w:p>
          <w:p w14:paraId="3E3C9C64" w14:textId="77777777" w:rsidR="00F22237" w:rsidRPr="000577DC" w:rsidRDefault="00F22237" w:rsidP="00F22237">
            <w:pPr>
              <w:pStyle w:val="ReportTableText"/>
              <w:numPr>
                <w:ilvl w:val="0"/>
                <w:numId w:val="19"/>
              </w:numPr>
            </w:pPr>
            <w:r w:rsidRPr="000577DC">
              <w:t>Grievance mechanism,</w:t>
            </w:r>
          </w:p>
          <w:p w14:paraId="147910EE" w14:textId="6C799FF1" w:rsidR="00F22237" w:rsidRPr="000577DC" w:rsidRDefault="00F22237" w:rsidP="00F22237">
            <w:pPr>
              <w:pStyle w:val="ReportTableText"/>
              <w:numPr>
                <w:ilvl w:val="0"/>
                <w:numId w:val="19"/>
              </w:numPr>
            </w:pPr>
            <w:r w:rsidRPr="000577DC">
              <w:t xml:space="preserve">Information disclosure and stakeholder engagement, </w:t>
            </w:r>
          </w:p>
          <w:p w14:paraId="5A134F2A" w14:textId="43E2C6F0" w:rsidR="00F22237" w:rsidRPr="00472776" w:rsidRDefault="00F22237" w:rsidP="00F22237">
            <w:pPr>
              <w:pStyle w:val="ReportTableText"/>
              <w:numPr>
                <w:ilvl w:val="0"/>
                <w:numId w:val="19"/>
              </w:numPr>
            </w:pPr>
            <w:r w:rsidRPr="000577DC">
              <w:t>E&amp;S Monitoring Plan.</w:t>
            </w:r>
          </w:p>
        </w:tc>
        <w:tc>
          <w:tcPr>
            <w:tcW w:w="701" w:type="pct"/>
            <w:tcBorders>
              <w:top w:val="single" w:sz="4" w:space="0" w:color="auto"/>
              <w:bottom w:val="single" w:sz="4" w:space="0" w:color="auto"/>
            </w:tcBorders>
            <w:shd w:val="clear" w:color="auto" w:fill="auto"/>
          </w:tcPr>
          <w:p w14:paraId="31D0E549" w14:textId="10185B0E" w:rsidR="00F22237" w:rsidRPr="00472776" w:rsidRDefault="00F22237" w:rsidP="00F22237">
            <w:pPr>
              <w:pStyle w:val="ReportTableText"/>
            </w:pPr>
            <w:r w:rsidRPr="00E911E8">
              <w:lastRenderedPageBreak/>
              <w:t xml:space="preserve">Missing out on Project specific ESHS risks related to the </w:t>
            </w:r>
            <w:r>
              <w:t>operation</w:t>
            </w:r>
            <w:r w:rsidRPr="00E911E8">
              <w:t xml:space="preserve"> phase of the Project.</w:t>
            </w:r>
          </w:p>
        </w:tc>
        <w:tc>
          <w:tcPr>
            <w:tcW w:w="500" w:type="pct"/>
            <w:tcBorders>
              <w:top w:val="single" w:sz="4" w:space="0" w:color="auto"/>
              <w:bottom w:val="single" w:sz="4" w:space="0" w:color="auto"/>
            </w:tcBorders>
            <w:shd w:val="clear" w:color="auto" w:fill="auto"/>
          </w:tcPr>
          <w:p w14:paraId="35F8F1FE" w14:textId="3DB4913C" w:rsidR="00F22237" w:rsidRPr="00472776" w:rsidRDefault="00F22237" w:rsidP="00F22237">
            <w:pPr>
              <w:pStyle w:val="ReportTableText"/>
            </w:pPr>
            <w:r>
              <w:t>PR1</w:t>
            </w:r>
          </w:p>
        </w:tc>
        <w:tc>
          <w:tcPr>
            <w:tcW w:w="551" w:type="pct"/>
            <w:tcBorders>
              <w:top w:val="single" w:sz="4" w:space="0" w:color="auto"/>
              <w:bottom w:val="single" w:sz="4" w:space="0" w:color="auto"/>
            </w:tcBorders>
            <w:shd w:val="clear" w:color="auto" w:fill="auto"/>
          </w:tcPr>
          <w:p w14:paraId="2A687A43" w14:textId="64C35F1C" w:rsidR="00F22237" w:rsidRPr="00472776" w:rsidRDefault="00F22237" w:rsidP="00F22237">
            <w:pPr>
              <w:pStyle w:val="ReportTableText"/>
            </w:pPr>
            <w:proofErr w:type="spellStart"/>
            <w:r>
              <w:t>Eko-Tamnava</w:t>
            </w:r>
            <w:proofErr w:type="spellEnd"/>
          </w:p>
        </w:tc>
        <w:tc>
          <w:tcPr>
            <w:tcW w:w="500" w:type="pct"/>
            <w:tcBorders>
              <w:top w:val="single" w:sz="4" w:space="0" w:color="auto"/>
              <w:bottom w:val="single" w:sz="4" w:space="0" w:color="auto"/>
            </w:tcBorders>
            <w:shd w:val="clear" w:color="auto" w:fill="auto"/>
          </w:tcPr>
          <w:p w14:paraId="05271FC7" w14:textId="6E9F08C8" w:rsidR="00F22237" w:rsidRPr="00472776" w:rsidRDefault="00F22237" w:rsidP="00F22237">
            <w:pPr>
              <w:pStyle w:val="ReportTableText"/>
            </w:pPr>
            <w:r>
              <w:t xml:space="preserve">Prior to start of operation. </w:t>
            </w:r>
          </w:p>
        </w:tc>
        <w:tc>
          <w:tcPr>
            <w:tcW w:w="853" w:type="pct"/>
            <w:tcBorders>
              <w:top w:val="single" w:sz="4" w:space="0" w:color="auto"/>
              <w:bottom w:val="single" w:sz="4" w:space="0" w:color="auto"/>
            </w:tcBorders>
            <w:shd w:val="clear" w:color="auto" w:fill="auto"/>
          </w:tcPr>
          <w:p w14:paraId="48FADB0D" w14:textId="00D97F1D" w:rsidR="00F22237" w:rsidRDefault="00F22237" w:rsidP="00F22237">
            <w:pPr>
              <w:pStyle w:val="ReportTableText"/>
            </w:pPr>
            <w:r>
              <w:t xml:space="preserve">OESMP developed and approved by </w:t>
            </w:r>
            <w:r w:rsidR="004A2FC2">
              <w:t xml:space="preserve">PIU and </w:t>
            </w:r>
            <w:r>
              <w:t>Lenders.</w:t>
            </w:r>
          </w:p>
        </w:tc>
        <w:tc>
          <w:tcPr>
            <w:tcW w:w="289" w:type="pct"/>
            <w:tcBorders>
              <w:top w:val="single" w:sz="4" w:space="0" w:color="auto"/>
              <w:bottom w:val="single" w:sz="4" w:space="0" w:color="auto"/>
            </w:tcBorders>
          </w:tcPr>
          <w:p w14:paraId="5AB25FAE" w14:textId="77777777" w:rsidR="00F22237" w:rsidRPr="00C91FEE" w:rsidRDefault="00F22237" w:rsidP="00F22237">
            <w:pPr>
              <w:pStyle w:val="ReportTableText"/>
            </w:pPr>
          </w:p>
        </w:tc>
      </w:tr>
      <w:tr w:rsidR="00625394" w:rsidRPr="00C91FEE" w14:paraId="7ACFF396"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77"/>
        </w:trPr>
        <w:tc>
          <w:tcPr>
            <w:tcW w:w="254" w:type="pct"/>
            <w:tcBorders>
              <w:top w:val="single" w:sz="4" w:space="0" w:color="auto"/>
              <w:bottom w:val="single" w:sz="4" w:space="0" w:color="auto"/>
              <w:right w:val="single" w:sz="4" w:space="0" w:color="auto"/>
            </w:tcBorders>
          </w:tcPr>
          <w:p w14:paraId="5B40A9B9" w14:textId="77777777" w:rsidR="00625394" w:rsidRPr="00C91FEE" w:rsidRDefault="00625394" w:rsidP="00625394">
            <w:pPr>
              <w:pStyle w:val="ReportTableText"/>
              <w:numPr>
                <w:ilvl w:val="0"/>
                <w:numId w:val="14"/>
              </w:numPr>
            </w:pPr>
          </w:p>
        </w:tc>
        <w:tc>
          <w:tcPr>
            <w:tcW w:w="1352" w:type="pct"/>
            <w:tcBorders>
              <w:top w:val="single" w:sz="4" w:space="0" w:color="auto"/>
              <w:left w:val="single" w:sz="4" w:space="0" w:color="auto"/>
              <w:bottom w:val="single" w:sz="4" w:space="0" w:color="auto"/>
            </w:tcBorders>
            <w:shd w:val="clear" w:color="auto" w:fill="auto"/>
          </w:tcPr>
          <w:p w14:paraId="794E2529" w14:textId="1BFE7C81" w:rsidR="00625394" w:rsidRPr="00636E19" w:rsidRDefault="00625394" w:rsidP="00625394">
            <w:pPr>
              <w:pStyle w:val="ReportTableText"/>
              <w:rPr>
                <w:b/>
                <w:bCs/>
              </w:rPr>
            </w:pPr>
            <w:r w:rsidRPr="00636E19">
              <w:rPr>
                <w:b/>
                <w:bCs/>
              </w:rPr>
              <w:t xml:space="preserve">Operational </w:t>
            </w:r>
            <w:r w:rsidR="00636E19" w:rsidRPr="00636E19">
              <w:rPr>
                <w:b/>
                <w:bCs/>
              </w:rPr>
              <w:t xml:space="preserve">phase </w:t>
            </w:r>
            <w:r w:rsidRPr="00636E19">
              <w:rPr>
                <w:b/>
                <w:bCs/>
              </w:rPr>
              <w:t>organization structure</w:t>
            </w:r>
          </w:p>
          <w:p w14:paraId="6FD250B6" w14:textId="79F2F92D" w:rsidR="00625394" w:rsidRPr="001A2E00" w:rsidRDefault="00625394" w:rsidP="00625394">
            <w:pPr>
              <w:pStyle w:val="ReportTableText"/>
            </w:pPr>
            <w:proofErr w:type="spellStart"/>
            <w:r w:rsidRPr="001A2E00">
              <w:t>Eko-Tamnava</w:t>
            </w:r>
            <w:proofErr w:type="spellEnd"/>
            <w:r w:rsidRPr="001A2E00">
              <w:t xml:space="preserve"> to develop organizational structure for operational phase and ensure adequate resources and expertise (</w:t>
            </w:r>
            <w:r>
              <w:t xml:space="preserve">waste, </w:t>
            </w:r>
            <w:r w:rsidRPr="001A2E00">
              <w:t xml:space="preserve">environmental, </w:t>
            </w:r>
            <w:proofErr w:type="gramStart"/>
            <w:r w:rsidRPr="001A2E00">
              <w:t>social</w:t>
            </w:r>
            <w:proofErr w:type="gramEnd"/>
            <w:r w:rsidRPr="001A2E00">
              <w:t xml:space="preserve"> and H&amp;S specialists).</w:t>
            </w:r>
          </w:p>
          <w:p w14:paraId="5ABBF2BA" w14:textId="726F3CFE" w:rsidR="00625394" w:rsidRPr="00242ACD" w:rsidRDefault="00625394" w:rsidP="00625394">
            <w:pPr>
              <w:pStyle w:val="ReportTableText"/>
              <w:rPr>
                <w:b/>
                <w:bCs/>
              </w:rPr>
            </w:pPr>
            <w:r w:rsidRPr="001A2E00">
              <w:t>Organization structure to be approved by the Ministry and Lenders prior to start of operation.</w:t>
            </w:r>
          </w:p>
        </w:tc>
        <w:tc>
          <w:tcPr>
            <w:tcW w:w="701" w:type="pct"/>
            <w:tcBorders>
              <w:top w:val="single" w:sz="4" w:space="0" w:color="auto"/>
              <w:bottom w:val="single" w:sz="4" w:space="0" w:color="auto"/>
            </w:tcBorders>
            <w:shd w:val="clear" w:color="auto" w:fill="auto"/>
          </w:tcPr>
          <w:p w14:paraId="775B9F36" w14:textId="3083C540" w:rsidR="00625394" w:rsidRPr="00E911E8" w:rsidRDefault="00625394" w:rsidP="00625394">
            <w:pPr>
              <w:pStyle w:val="ReportTableText"/>
            </w:pPr>
            <w:r w:rsidRPr="00212B22">
              <w:t xml:space="preserve">Lack of adequate organizational structure and environmental, </w:t>
            </w:r>
            <w:proofErr w:type="gramStart"/>
            <w:r w:rsidRPr="00212B22">
              <w:t>social</w:t>
            </w:r>
            <w:proofErr w:type="gramEnd"/>
            <w:r w:rsidRPr="00212B22">
              <w:t xml:space="preserve"> and H&amp;S specialist could lead to inadequate implementation of relevant ESHS requirements and standards for operational phase.</w:t>
            </w:r>
          </w:p>
        </w:tc>
        <w:tc>
          <w:tcPr>
            <w:tcW w:w="500" w:type="pct"/>
            <w:tcBorders>
              <w:top w:val="single" w:sz="4" w:space="0" w:color="auto"/>
              <w:bottom w:val="single" w:sz="4" w:space="0" w:color="auto"/>
            </w:tcBorders>
            <w:shd w:val="clear" w:color="auto" w:fill="auto"/>
          </w:tcPr>
          <w:p w14:paraId="10F7CC10" w14:textId="4A32EE28" w:rsidR="00625394" w:rsidRDefault="00625394" w:rsidP="00625394">
            <w:pPr>
              <w:pStyle w:val="ReportTableText"/>
            </w:pPr>
            <w:r>
              <w:t>PR1</w:t>
            </w:r>
          </w:p>
        </w:tc>
        <w:tc>
          <w:tcPr>
            <w:tcW w:w="551" w:type="pct"/>
            <w:tcBorders>
              <w:top w:val="single" w:sz="4" w:space="0" w:color="auto"/>
              <w:bottom w:val="single" w:sz="4" w:space="0" w:color="auto"/>
            </w:tcBorders>
            <w:shd w:val="clear" w:color="auto" w:fill="auto"/>
          </w:tcPr>
          <w:p w14:paraId="0D5C3597" w14:textId="1EE7606E" w:rsidR="00625394" w:rsidRDefault="00625394" w:rsidP="00625394">
            <w:pPr>
              <w:pStyle w:val="ReportTableText"/>
            </w:pPr>
            <w:proofErr w:type="spellStart"/>
            <w:r>
              <w:t>Eko-Tamnava</w:t>
            </w:r>
            <w:proofErr w:type="spellEnd"/>
          </w:p>
        </w:tc>
        <w:tc>
          <w:tcPr>
            <w:tcW w:w="500" w:type="pct"/>
            <w:tcBorders>
              <w:top w:val="single" w:sz="4" w:space="0" w:color="auto"/>
              <w:bottom w:val="single" w:sz="4" w:space="0" w:color="auto"/>
            </w:tcBorders>
            <w:shd w:val="clear" w:color="auto" w:fill="auto"/>
          </w:tcPr>
          <w:p w14:paraId="2580A90A" w14:textId="2D6B2504" w:rsidR="00625394" w:rsidRDefault="00625394" w:rsidP="00625394">
            <w:pPr>
              <w:pStyle w:val="ReportTableText"/>
            </w:pPr>
            <w:r>
              <w:t xml:space="preserve">Prior to start of operation. </w:t>
            </w:r>
          </w:p>
        </w:tc>
        <w:tc>
          <w:tcPr>
            <w:tcW w:w="853" w:type="pct"/>
            <w:tcBorders>
              <w:top w:val="single" w:sz="4" w:space="0" w:color="auto"/>
              <w:bottom w:val="single" w:sz="4" w:space="0" w:color="auto"/>
            </w:tcBorders>
            <w:shd w:val="clear" w:color="auto" w:fill="auto"/>
          </w:tcPr>
          <w:p w14:paraId="53E1AD8A" w14:textId="5527FBC8" w:rsidR="00625394" w:rsidRDefault="00625394" w:rsidP="00625394">
            <w:pPr>
              <w:pStyle w:val="ReportTableText"/>
            </w:pPr>
            <w:r>
              <w:t>Organisational structure developed and approved by Ministry and Lenders.</w:t>
            </w:r>
          </w:p>
        </w:tc>
        <w:tc>
          <w:tcPr>
            <w:tcW w:w="289" w:type="pct"/>
            <w:tcBorders>
              <w:top w:val="single" w:sz="4" w:space="0" w:color="auto"/>
              <w:bottom w:val="single" w:sz="4" w:space="0" w:color="auto"/>
            </w:tcBorders>
          </w:tcPr>
          <w:p w14:paraId="13CB56DC" w14:textId="77777777" w:rsidR="00625394" w:rsidRPr="00C91FEE" w:rsidRDefault="00625394" w:rsidP="00625394">
            <w:pPr>
              <w:pStyle w:val="ReportTableText"/>
            </w:pPr>
          </w:p>
        </w:tc>
      </w:tr>
      <w:tr w:rsidR="00625394" w:rsidRPr="00C91FEE" w14:paraId="1980759D"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77"/>
        </w:trPr>
        <w:tc>
          <w:tcPr>
            <w:tcW w:w="254" w:type="pct"/>
            <w:tcBorders>
              <w:top w:val="single" w:sz="4" w:space="0" w:color="auto"/>
              <w:bottom w:val="single" w:sz="4" w:space="0" w:color="auto"/>
              <w:right w:val="single" w:sz="4" w:space="0" w:color="auto"/>
            </w:tcBorders>
          </w:tcPr>
          <w:p w14:paraId="3D16D5CC" w14:textId="77777777" w:rsidR="00625394" w:rsidRPr="00C91FEE" w:rsidRDefault="00625394" w:rsidP="00625394">
            <w:pPr>
              <w:pStyle w:val="ReportTableText"/>
              <w:numPr>
                <w:ilvl w:val="0"/>
                <w:numId w:val="14"/>
              </w:numPr>
            </w:pPr>
          </w:p>
        </w:tc>
        <w:tc>
          <w:tcPr>
            <w:tcW w:w="1352" w:type="pct"/>
            <w:tcBorders>
              <w:top w:val="single" w:sz="4" w:space="0" w:color="auto"/>
              <w:left w:val="single" w:sz="4" w:space="0" w:color="auto"/>
              <w:bottom w:val="single" w:sz="4" w:space="0" w:color="auto"/>
            </w:tcBorders>
            <w:shd w:val="clear" w:color="auto" w:fill="auto"/>
          </w:tcPr>
          <w:p w14:paraId="2F078EAC" w14:textId="77777777" w:rsidR="00625394" w:rsidRPr="00625394" w:rsidRDefault="00625394" w:rsidP="00625394">
            <w:pPr>
              <w:pStyle w:val="ReportTableText"/>
              <w:rPr>
                <w:b/>
                <w:bCs/>
              </w:rPr>
            </w:pPr>
            <w:r w:rsidRPr="00625394">
              <w:rPr>
                <w:b/>
                <w:bCs/>
              </w:rPr>
              <w:t xml:space="preserve">Independent Monitoring </w:t>
            </w:r>
          </w:p>
          <w:p w14:paraId="04720EAD" w14:textId="4C3E2ED6" w:rsidR="007D0DD2" w:rsidRDefault="00625394" w:rsidP="00625394">
            <w:pPr>
              <w:pStyle w:val="ReportTableText"/>
            </w:pPr>
            <w:r w:rsidRPr="00D26E3D">
              <w:lastRenderedPageBreak/>
              <w:t>Ensure regular independent E&amp;S monitoring through procurement</w:t>
            </w:r>
            <w:r w:rsidR="007D0DD2">
              <w:t xml:space="preserve"> and </w:t>
            </w:r>
            <w:r w:rsidRPr="00D26E3D">
              <w:t>construction</w:t>
            </w:r>
            <w:r w:rsidR="007D0DD2">
              <w:t>.</w:t>
            </w:r>
          </w:p>
          <w:p w14:paraId="59D827E6" w14:textId="77777777" w:rsidR="007D0DD2" w:rsidRDefault="007D0DD2" w:rsidP="00625394">
            <w:pPr>
              <w:pStyle w:val="ReportTableText"/>
            </w:pPr>
          </w:p>
          <w:p w14:paraId="3014C7DB" w14:textId="0897A615" w:rsidR="00625394" w:rsidRPr="00472776" w:rsidRDefault="007D0DD2" w:rsidP="00625394">
            <w:pPr>
              <w:pStyle w:val="ReportTableText"/>
            </w:pPr>
            <w:proofErr w:type="spellStart"/>
            <w:r>
              <w:t>Eko</w:t>
            </w:r>
            <w:proofErr w:type="spellEnd"/>
            <w:r>
              <w:t xml:space="preserve"> </w:t>
            </w:r>
            <w:proofErr w:type="spellStart"/>
            <w:r>
              <w:t>Tamnava</w:t>
            </w:r>
            <w:proofErr w:type="spellEnd"/>
            <w:r>
              <w:t xml:space="preserve"> to ensure independent operation review after 3 years of operation</w:t>
            </w:r>
            <w:r w:rsidR="00625394" w:rsidRPr="00D26E3D">
              <w:t>.</w:t>
            </w:r>
          </w:p>
        </w:tc>
        <w:tc>
          <w:tcPr>
            <w:tcW w:w="701" w:type="pct"/>
            <w:tcBorders>
              <w:top w:val="single" w:sz="4" w:space="0" w:color="auto"/>
              <w:bottom w:val="single" w:sz="4" w:space="0" w:color="auto"/>
            </w:tcBorders>
            <w:shd w:val="clear" w:color="auto" w:fill="auto"/>
          </w:tcPr>
          <w:p w14:paraId="2843E0BF" w14:textId="5096945D" w:rsidR="00625394" w:rsidRPr="00472776" w:rsidRDefault="00625394" w:rsidP="00625394">
            <w:pPr>
              <w:pStyle w:val="ReportTableText"/>
            </w:pPr>
            <w:r w:rsidRPr="00D26E3D">
              <w:lastRenderedPageBreak/>
              <w:t xml:space="preserve">Delay in implementation of ESAP, timely </w:t>
            </w:r>
            <w:r w:rsidRPr="00D26E3D">
              <w:lastRenderedPageBreak/>
              <w:t>identification of Project risks, confirmation of adequacy of assessments, plans and other and other actions defined.</w:t>
            </w:r>
          </w:p>
        </w:tc>
        <w:tc>
          <w:tcPr>
            <w:tcW w:w="500" w:type="pct"/>
            <w:tcBorders>
              <w:top w:val="single" w:sz="4" w:space="0" w:color="auto"/>
              <w:bottom w:val="single" w:sz="4" w:space="0" w:color="auto"/>
            </w:tcBorders>
            <w:shd w:val="clear" w:color="auto" w:fill="auto"/>
          </w:tcPr>
          <w:p w14:paraId="4F11BE1A" w14:textId="4C6D5F6B" w:rsidR="00625394" w:rsidRPr="00472776" w:rsidRDefault="00625394" w:rsidP="00625394">
            <w:pPr>
              <w:pStyle w:val="ReportTableText"/>
            </w:pPr>
            <w:r>
              <w:lastRenderedPageBreak/>
              <w:t>PR1</w:t>
            </w:r>
          </w:p>
        </w:tc>
        <w:tc>
          <w:tcPr>
            <w:tcW w:w="551" w:type="pct"/>
            <w:tcBorders>
              <w:top w:val="single" w:sz="4" w:space="0" w:color="auto"/>
              <w:bottom w:val="single" w:sz="4" w:space="0" w:color="auto"/>
            </w:tcBorders>
            <w:shd w:val="clear" w:color="auto" w:fill="auto"/>
          </w:tcPr>
          <w:p w14:paraId="76B6C68E" w14:textId="56D93D4D" w:rsidR="00625394" w:rsidRPr="00472776" w:rsidRDefault="00F1659F" w:rsidP="00625394">
            <w:pPr>
              <w:pStyle w:val="ReportTableText"/>
            </w:pPr>
            <w:r>
              <w:t xml:space="preserve">PIU Support for procurement / Supervising </w:t>
            </w:r>
            <w:r>
              <w:lastRenderedPageBreak/>
              <w:t>Engineer during construction / Independent E&amp;S</w:t>
            </w:r>
            <w:r w:rsidRPr="00D26E3D">
              <w:t xml:space="preserve"> </w:t>
            </w:r>
            <w:r w:rsidR="00625394" w:rsidRPr="00D26E3D">
              <w:t>Consultan</w:t>
            </w:r>
            <w:r>
              <w:t>t</w:t>
            </w:r>
            <w:r w:rsidR="0075300E">
              <w:t xml:space="preserve"> for review of operation</w:t>
            </w:r>
          </w:p>
        </w:tc>
        <w:tc>
          <w:tcPr>
            <w:tcW w:w="500" w:type="pct"/>
            <w:tcBorders>
              <w:top w:val="single" w:sz="4" w:space="0" w:color="auto"/>
              <w:bottom w:val="single" w:sz="4" w:space="0" w:color="auto"/>
            </w:tcBorders>
            <w:shd w:val="clear" w:color="auto" w:fill="auto"/>
          </w:tcPr>
          <w:p w14:paraId="5CEC30FE" w14:textId="4CA3A655" w:rsidR="00625394" w:rsidRPr="00472776" w:rsidRDefault="00F1659F" w:rsidP="00625394">
            <w:pPr>
              <w:pStyle w:val="ReportTableText"/>
            </w:pPr>
            <w:r>
              <w:lastRenderedPageBreak/>
              <w:t>PIU support p</w:t>
            </w:r>
            <w:r w:rsidR="00625394" w:rsidRPr="00D26E3D">
              <w:t xml:space="preserve">rior to start of </w:t>
            </w:r>
            <w:r w:rsidR="00625394">
              <w:t xml:space="preserve">procurement </w:t>
            </w:r>
            <w:r>
              <w:t xml:space="preserve">/ </w:t>
            </w:r>
            <w:r>
              <w:lastRenderedPageBreak/>
              <w:t xml:space="preserve">Supervising Engineer before start of </w:t>
            </w:r>
            <w:r w:rsidR="00625394">
              <w:t xml:space="preserve"> </w:t>
            </w:r>
            <w:r w:rsidR="00625394" w:rsidRPr="00D26E3D">
              <w:t>construction works</w:t>
            </w:r>
            <w:r>
              <w:t xml:space="preserve"> / Independent E&amp;S Consultant </w:t>
            </w:r>
            <w:r w:rsidR="00512B0B">
              <w:t>3 years after the start of operation</w:t>
            </w:r>
          </w:p>
        </w:tc>
        <w:tc>
          <w:tcPr>
            <w:tcW w:w="853" w:type="pct"/>
            <w:tcBorders>
              <w:top w:val="single" w:sz="4" w:space="0" w:color="auto"/>
              <w:bottom w:val="single" w:sz="4" w:space="0" w:color="auto"/>
            </w:tcBorders>
            <w:shd w:val="clear" w:color="auto" w:fill="auto"/>
          </w:tcPr>
          <w:p w14:paraId="6109FC5C" w14:textId="1869F104" w:rsidR="00625394" w:rsidRDefault="00625394" w:rsidP="00625394">
            <w:pPr>
              <w:pStyle w:val="ReportTableText"/>
            </w:pPr>
            <w:r>
              <w:lastRenderedPageBreak/>
              <w:t>Regular independent E&amp;S monitoring in place.</w:t>
            </w:r>
          </w:p>
          <w:p w14:paraId="6C206067" w14:textId="704BAF5B" w:rsidR="00625394" w:rsidRDefault="00625394" w:rsidP="00625394">
            <w:pPr>
              <w:pStyle w:val="ReportTableText"/>
            </w:pPr>
            <w:r>
              <w:lastRenderedPageBreak/>
              <w:t xml:space="preserve">Regular independent reporting to Lenders ensured. </w:t>
            </w:r>
          </w:p>
        </w:tc>
        <w:tc>
          <w:tcPr>
            <w:tcW w:w="289" w:type="pct"/>
            <w:tcBorders>
              <w:top w:val="single" w:sz="4" w:space="0" w:color="auto"/>
              <w:bottom w:val="single" w:sz="4" w:space="0" w:color="auto"/>
            </w:tcBorders>
          </w:tcPr>
          <w:p w14:paraId="311F5158" w14:textId="77777777" w:rsidR="00625394" w:rsidRPr="00C91FEE" w:rsidRDefault="00625394" w:rsidP="00625394">
            <w:pPr>
              <w:pStyle w:val="ReportTableText"/>
            </w:pPr>
          </w:p>
        </w:tc>
      </w:tr>
      <w:tr w:rsidR="00625394" w:rsidRPr="00C91FEE" w14:paraId="67399D44" w14:textId="77777777" w:rsidTr="00DD40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34"/>
        </w:trPr>
        <w:tc>
          <w:tcPr>
            <w:tcW w:w="254" w:type="pct"/>
            <w:tcBorders>
              <w:top w:val="single" w:sz="4" w:space="0" w:color="auto"/>
              <w:left w:val="single" w:sz="4" w:space="0" w:color="auto"/>
              <w:bottom w:val="single" w:sz="4" w:space="0" w:color="auto"/>
              <w:right w:val="single" w:sz="4" w:space="0" w:color="auto"/>
            </w:tcBorders>
            <w:shd w:val="clear" w:color="auto" w:fill="DEEAF6"/>
          </w:tcPr>
          <w:p w14:paraId="52C0D724" w14:textId="77777777" w:rsidR="00625394" w:rsidRPr="000A5B56" w:rsidRDefault="00625394" w:rsidP="00625394">
            <w:pPr>
              <w:pStyle w:val="ReportTableText"/>
            </w:pPr>
            <w:r w:rsidRPr="009076E1">
              <w:rPr>
                <w:b/>
                <w:color w:val="00539B"/>
              </w:rPr>
              <w:t>PR2</w:t>
            </w:r>
          </w:p>
        </w:tc>
        <w:tc>
          <w:tcPr>
            <w:tcW w:w="4746" w:type="pct"/>
            <w:gridSpan w:val="7"/>
            <w:tcBorders>
              <w:top w:val="single" w:sz="4" w:space="0" w:color="auto"/>
              <w:left w:val="single" w:sz="4" w:space="0" w:color="auto"/>
              <w:bottom w:val="single" w:sz="4" w:space="0" w:color="auto"/>
              <w:right w:val="single" w:sz="4" w:space="0" w:color="auto"/>
            </w:tcBorders>
            <w:shd w:val="clear" w:color="auto" w:fill="DEEAF6"/>
          </w:tcPr>
          <w:p w14:paraId="4B0A5A5E" w14:textId="2ADDEB9D" w:rsidR="00625394" w:rsidRPr="000A5B56" w:rsidRDefault="00625394" w:rsidP="00625394">
            <w:pPr>
              <w:pStyle w:val="ReportTableText"/>
              <w:rPr>
                <w:highlight w:val="yellow"/>
              </w:rPr>
            </w:pPr>
            <w:r w:rsidRPr="009076E1">
              <w:rPr>
                <w:b/>
                <w:color w:val="00539B"/>
              </w:rPr>
              <w:t>Labour and Working Conditions</w:t>
            </w:r>
          </w:p>
        </w:tc>
      </w:tr>
      <w:tr w:rsidR="00625394" w:rsidRPr="00C91FEE" w14:paraId="523FD296"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1"/>
        </w:trPr>
        <w:tc>
          <w:tcPr>
            <w:tcW w:w="254" w:type="pct"/>
            <w:tcBorders>
              <w:top w:val="single" w:sz="4" w:space="0" w:color="auto"/>
              <w:left w:val="single" w:sz="4" w:space="0" w:color="auto"/>
              <w:bottom w:val="single" w:sz="4" w:space="0" w:color="auto"/>
              <w:right w:val="single" w:sz="4" w:space="0" w:color="auto"/>
            </w:tcBorders>
          </w:tcPr>
          <w:p w14:paraId="285320BB" w14:textId="77777777" w:rsidR="00625394" w:rsidRPr="00C91FEE" w:rsidRDefault="00625394" w:rsidP="00636E19">
            <w:pPr>
              <w:pStyle w:val="ReportTableText"/>
              <w:numPr>
                <w:ilvl w:val="0"/>
                <w:numId w:val="14"/>
              </w:numPr>
            </w:pPr>
          </w:p>
        </w:tc>
        <w:tc>
          <w:tcPr>
            <w:tcW w:w="1352" w:type="pct"/>
            <w:tcBorders>
              <w:top w:val="single" w:sz="4" w:space="0" w:color="auto"/>
              <w:left w:val="single" w:sz="4" w:space="0" w:color="auto"/>
              <w:bottom w:val="single" w:sz="4" w:space="0" w:color="auto"/>
              <w:right w:val="single" w:sz="4" w:space="0" w:color="auto"/>
            </w:tcBorders>
          </w:tcPr>
          <w:p w14:paraId="58DF5537" w14:textId="1D028465" w:rsidR="00625394" w:rsidRPr="000E0C54" w:rsidRDefault="00625394" w:rsidP="00625394">
            <w:pPr>
              <w:pStyle w:val="TableText"/>
              <w:rPr>
                <w:rFonts w:asciiTheme="minorHAnsi" w:hAnsiTheme="minorHAnsi" w:cstheme="minorHAnsi"/>
                <w:b/>
                <w:bCs/>
                <w:szCs w:val="18"/>
              </w:rPr>
            </w:pPr>
            <w:r w:rsidRPr="000E0C54">
              <w:rPr>
                <w:rFonts w:asciiTheme="minorHAnsi" w:hAnsiTheme="minorHAnsi" w:cstheme="minorHAnsi"/>
                <w:b/>
                <w:bCs/>
                <w:szCs w:val="18"/>
              </w:rPr>
              <w:t>Workers</w:t>
            </w:r>
            <w:r>
              <w:rPr>
                <w:rFonts w:asciiTheme="minorHAnsi" w:hAnsiTheme="minorHAnsi" w:cstheme="minorHAnsi"/>
                <w:b/>
                <w:bCs/>
                <w:szCs w:val="18"/>
              </w:rPr>
              <w:t>’</w:t>
            </w:r>
            <w:r w:rsidRPr="000E0C54">
              <w:rPr>
                <w:rFonts w:asciiTheme="minorHAnsi" w:hAnsiTheme="minorHAnsi" w:cstheme="minorHAnsi"/>
                <w:b/>
                <w:bCs/>
                <w:szCs w:val="18"/>
              </w:rPr>
              <w:t xml:space="preserve"> Grievance</w:t>
            </w:r>
            <w:r>
              <w:rPr>
                <w:rFonts w:asciiTheme="minorHAnsi" w:hAnsiTheme="minorHAnsi" w:cstheme="minorHAnsi"/>
                <w:b/>
                <w:bCs/>
                <w:szCs w:val="18"/>
              </w:rPr>
              <w:t xml:space="preserve"> Mechanism</w:t>
            </w:r>
          </w:p>
          <w:p w14:paraId="181B7669" w14:textId="707ACFD3" w:rsidR="00625394" w:rsidRPr="002025A1" w:rsidRDefault="00625394" w:rsidP="00625394">
            <w:pPr>
              <w:pStyle w:val="TableText"/>
              <w:rPr>
                <w:rFonts w:asciiTheme="minorHAnsi" w:hAnsiTheme="minorHAnsi" w:cstheme="minorHAnsi"/>
                <w:szCs w:val="18"/>
              </w:rPr>
            </w:pPr>
            <w:proofErr w:type="spellStart"/>
            <w:r>
              <w:rPr>
                <w:rFonts w:asciiTheme="minorHAnsi" w:hAnsiTheme="minorHAnsi" w:cstheme="minorHAnsi"/>
                <w:szCs w:val="18"/>
              </w:rPr>
              <w:t>Eko-Tamnava</w:t>
            </w:r>
            <w:proofErr w:type="spellEnd"/>
            <w:r>
              <w:rPr>
                <w:rFonts w:asciiTheme="minorHAnsi" w:hAnsiTheme="minorHAnsi" w:cstheme="minorHAnsi"/>
                <w:szCs w:val="18"/>
              </w:rPr>
              <w:t xml:space="preserve"> d.o.o.</w:t>
            </w:r>
            <w:r w:rsidRPr="002025A1">
              <w:rPr>
                <w:rFonts w:asciiTheme="minorHAnsi" w:hAnsiTheme="minorHAnsi" w:cstheme="minorHAnsi"/>
                <w:szCs w:val="18"/>
              </w:rPr>
              <w:t xml:space="preserve"> to develop a unified procedure for registering and resolving workers’ grievances in line with PR 2 and associated guidance</w:t>
            </w:r>
            <w:r w:rsidRPr="002025A1">
              <w:rPr>
                <w:rFonts w:asciiTheme="minorHAnsi" w:hAnsiTheme="minorHAnsi" w:cstheme="minorHAnsi"/>
                <w:szCs w:val="18"/>
              </w:rPr>
              <w:footnoteReference w:id="1"/>
            </w:r>
            <w:r w:rsidRPr="002025A1">
              <w:rPr>
                <w:rFonts w:asciiTheme="minorHAnsi" w:hAnsiTheme="minorHAnsi" w:cstheme="minorHAnsi"/>
                <w:szCs w:val="18"/>
              </w:rPr>
              <w:t xml:space="preserve">. Ensure that contractor and sub-contractor employees are aware of and have access to </w:t>
            </w:r>
            <w:r>
              <w:rPr>
                <w:rFonts w:asciiTheme="minorHAnsi" w:hAnsiTheme="minorHAnsi" w:cstheme="minorHAnsi"/>
                <w:szCs w:val="18"/>
              </w:rPr>
              <w:t xml:space="preserve">the </w:t>
            </w:r>
            <w:r w:rsidRPr="002025A1">
              <w:rPr>
                <w:rFonts w:asciiTheme="minorHAnsi" w:hAnsiTheme="minorHAnsi" w:cstheme="minorHAnsi"/>
                <w:szCs w:val="18"/>
              </w:rPr>
              <w:t>grievance mechanism as well as develop their own procedures</w:t>
            </w:r>
            <w:r>
              <w:rPr>
                <w:rFonts w:asciiTheme="minorHAnsi" w:hAnsiTheme="minorHAnsi" w:cstheme="minorHAnsi"/>
                <w:szCs w:val="18"/>
              </w:rPr>
              <w:t>.</w:t>
            </w:r>
          </w:p>
        </w:tc>
        <w:tc>
          <w:tcPr>
            <w:tcW w:w="701" w:type="pct"/>
            <w:tcBorders>
              <w:top w:val="single" w:sz="4" w:space="0" w:color="auto"/>
              <w:left w:val="single" w:sz="4" w:space="0" w:color="auto"/>
              <w:bottom w:val="single" w:sz="4" w:space="0" w:color="auto"/>
              <w:right w:val="single" w:sz="4" w:space="0" w:color="auto"/>
            </w:tcBorders>
          </w:tcPr>
          <w:p w14:paraId="709A50C4" w14:textId="476E0B02" w:rsidR="00625394" w:rsidRPr="00782A2C" w:rsidRDefault="00625394" w:rsidP="00625394">
            <w:pPr>
              <w:pStyle w:val="ReportTableText"/>
              <w:rPr>
                <w:highlight w:val="yellow"/>
              </w:rPr>
            </w:pPr>
            <w:r>
              <w:t>Workers</w:t>
            </w:r>
            <w:r>
              <w:rPr>
                <w:lang w:val="en-US"/>
              </w:rPr>
              <w:t>’ grievances are not adequately managed</w:t>
            </w:r>
          </w:p>
        </w:tc>
        <w:tc>
          <w:tcPr>
            <w:tcW w:w="500" w:type="pct"/>
            <w:tcBorders>
              <w:top w:val="single" w:sz="4" w:space="0" w:color="auto"/>
              <w:left w:val="single" w:sz="4" w:space="0" w:color="auto"/>
              <w:bottom w:val="single" w:sz="4" w:space="0" w:color="auto"/>
              <w:right w:val="single" w:sz="4" w:space="0" w:color="auto"/>
            </w:tcBorders>
          </w:tcPr>
          <w:p w14:paraId="4678411F" w14:textId="63A937EC" w:rsidR="00625394" w:rsidRPr="00782A2C" w:rsidRDefault="00625394" w:rsidP="00625394">
            <w:pPr>
              <w:pStyle w:val="ReportTableText"/>
              <w:rPr>
                <w:highlight w:val="yellow"/>
              </w:rPr>
            </w:pPr>
            <w:r>
              <w:t>PR2: Labour and Working Conditions</w:t>
            </w:r>
          </w:p>
        </w:tc>
        <w:tc>
          <w:tcPr>
            <w:tcW w:w="551" w:type="pct"/>
            <w:tcBorders>
              <w:top w:val="single" w:sz="4" w:space="0" w:color="auto"/>
              <w:left w:val="single" w:sz="4" w:space="0" w:color="auto"/>
              <w:bottom w:val="single" w:sz="4" w:space="0" w:color="auto"/>
              <w:right w:val="single" w:sz="4" w:space="0" w:color="auto"/>
            </w:tcBorders>
          </w:tcPr>
          <w:p w14:paraId="0E67204D" w14:textId="25F17566" w:rsidR="00625394" w:rsidRPr="00DA079C" w:rsidRDefault="00625394" w:rsidP="00625394">
            <w:pPr>
              <w:pStyle w:val="ReportTableText"/>
            </w:pPr>
            <w:proofErr w:type="spellStart"/>
            <w:r>
              <w:t>Eko-Tamnava</w:t>
            </w:r>
            <w:proofErr w:type="spellEnd"/>
            <w:r>
              <w:t xml:space="preserve"> d.o.o. resources</w:t>
            </w:r>
          </w:p>
        </w:tc>
        <w:tc>
          <w:tcPr>
            <w:tcW w:w="500" w:type="pct"/>
            <w:tcBorders>
              <w:top w:val="single" w:sz="4" w:space="0" w:color="auto"/>
              <w:left w:val="single" w:sz="4" w:space="0" w:color="auto"/>
              <w:bottom w:val="single" w:sz="4" w:space="0" w:color="auto"/>
              <w:right w:val="single" w:sz="4" w:space="0" w:color="auto"/>
            </w:tcBorders>
          </w:tcPr>
          <w:p w14:paraId="254EDBE0" w14:textId="58600142" w:rsidR="00625394" w:rsidRPr="00782A2C" w:rsidRDefault="00625394" w:rsidP="00625394">
            <w:pPr>
              <w:pStyle w:val="ReportTableText"/>
              <w:rPr>
                <w:highlight w:val="yellow"/>
              </w:rPr>
            </w:pPr>
            <w:r>
              <w:t xml:space="preserve">Six months after signing the loan agreement </w:t>
            </w:r>
          </w:p>
        </w:tc>
        <w:tc>
          <w:tcPr>
            <w:tcW w:w="853" w:type="pct"/>
            <w:tcBorders>
              <w:top w:val="single" w:sz="4" w:space="0" w:color="auto"/>
              <w:left w:val="single" w:sz="4" w:space="0" w:color="auto"/>
              <w:bottom w:val="single" w:sz="4" w:space="0" w:color="auto"/>
              <w:right w:val="single" w:sz="4" w:space="0" w:color="auto"/>
            </w:tcBorders>
          </w:tcPr>
          <w:p w14:paraId="761D2E38" w14:textId="77777777" w:rsidR="00625394" w:rsidRDefault="00625394" w:rsidP="00625394">
            <w:pPr>
              <w:pStyle w:val="ReportTableText"/>
              <w:spacing w:beforeAutospacing="1"/>
            </w:pPr>
            <w:r>
              <w:t>Grievance mechanism developed</w:t>
            </w:r>
          </w:p>
          <w:p w14:paraId="5D55F92A" w14:textId="5883141A" w:rsidR="00625394" w:rsidRPr="00782A2C" w:rsidRDefault="00625394" w:rsidP="00625394">
            <w:pPr>
              <w:pStyle w:val="ReportTableText"/>
              <w:rPr>
                <w:highlight w:val="yellow"/>
              </w:rPr>
            </w:pPr>
            <w:r>
              <w:t>Grievance register</w:t>
            </w:r>
          </w:p>
        </w:tc>
        <w:tc>
          <w:tcPr>
            <w:tcW w:w="289" w:type="pct"/>
            <w:tcBorders>
              <w:top w:val="single" w:sz="4" w:space="0" w:color="auto"/>
              <w:left w:val="single" w:sz="4" w:space="0" w:color="auto"/>
              <w:bottom w:val="single" w:sz="4" w:space="0" w:color="auto"/>
              <w:right w:val="single" w:sz="4" w:space="0" w:color="auto"/>
            </w:tcBorders>
          </w:tcPr>
          <w:p w14:paraId="4644A376" w14:textId="77777777" w:rsidR="00625394" w:rsidRPr="00C91FEE" w:rsidRDefault="00625394" w:rsidP="00625394">
            <w:pPr>
              <w:pStyle w:val="ReportTableText"/>
            </w:pPr>
          </w:p>
        </w:tc>
      </w:tr>
      <w:tr w:rsidR="00636E19" w:rsidRPr="00C91FEE" w14:paraId="0C3C7196"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1"/>
        </w:trPr>
        <w:tc>
          <w:tcPr>
            <w:tcW w:w="254" w:type="pct"/>
            <w:tcBorders>
              <w:top w:val="single" w:sz="4" w:space="0" w:color="auto"/>
              <w:left w:val="single" w:sz="4" w:space="0" w:color="auto"/>
              <w:bottom w:val="single" w:sz="4" w:space="0" w:color="auto"/>
              <w:right w:val="single" w:sz="4" w:space="0" w:color="auto"/>
            </w:tcBorders>
          </w:tcPr>
          <w:p w14:paraId="0FB9C6D4" w14:textId="77777777" w:rsidR="00636E19" w:rsidRPr="00C91FEE" w:rsidRDefault="00636E19" w:rsidP="00636E19">
            <w:pPr>
              <w:pStyle w:val="ReportTableText"/>
              <w:numPr>
                <w:ilvl w:val="0"/>
                <w:numId w:val="14"/>
              </w:numPr>
            </w:pPr>
          </w:p>
        </w:tc>
        <w:tc>
          <w:tcPr>
            <w:tcW w:w="1352" w:type="pct"/>
            <w:tcBorders>
              <w:top w:val="single" w:sz="4" w:space="0" w:color="auto"/>
              <w:left w:val="single" w:sz="4" w:space="0" w:color="auto"/>
              <w:bottom w:val="single" w:sz="4" w:space="0" w:color="auto"/>
              <w:right w:val="single" w:sz="4" w:space="0" w:color="auto"/>
            </w:tcBorders>
          </w:tcPr>
          <w:p w14:paraId="46E59CB1" w14:textId="77777777" w:rsidR="00636E19" w:rsidRPr="000E0C54" w:rsidRDefault="00636E19" w:rsidP="00636E19">
            <w:pPr>
              <w:rPr>
                <w:rFonts w:eastAsia="Times New Roman" w:cstheme="minorHAnsi"/>
                <w:b/>
                <w:bCs/>
                <w:sz w:val="20"/>
                <w:szCs w:val="18"/>
                <w:lang w:eastAsia="en-US"/>
              </w:rPr>
            </w:pPr>
            <w:r w:rsidRPr="000E0C54">
              <w:rPr>
                <w:rFonts w:eastAsia="Times New Roman" w:cstheme="minorHAnsi"/>
                <w:b/>
                <w:bCs/>
                <w:sz w:val="20"/>
                <w:szCs w:val="18"/>
                <w:lang w:eastAsia="en-US"/>
              </w:rPr>
              <w:t xml:space="preserve">Monitoring of contractors and </w:t>
            </w:r>
            <w:proofErr w:type="gramStart"/>
            <w:r w:rsidRPr="000E0C54">
              <w:rPr>
                <w:rFonts w:eastAsia="Times New Roman" w:cstheme="minorHAnsi"/>
                <w:b/>
                <w:bCs/>
                <w:sz w:val="20"/>
                <w:szCs w:val="18"/>
                <w:lang w:eastAsia="en-US"/>
              </w:rPr>
              <w:t>suppliers</w:t>
            </w:r>
            <w:proofErr w:type="gramEnd"/>
            <w:r w:rsidRPr="000E0C54">
              <w:rPr>
                <w:rFonts w:eastAsia="Times New Roman" w:cstheme="minorHAnsi"/>
                <w:b/>
                <w:bCs/>
                <w:sz w:val="20"/>
                <w:szCs w:val="18"/>
                <w:lang w:eastAsia="en-US"/>
              </w:rPr>
              <w:t xml:space="preserve"> performance – PR2 specific</w:t>
            </w:r>
          </w:p>
          <w:p w14:paraId="650D5AF3" w14:textId="71B8FAC1" w:rsidR="00636E19" w:rsidRPr="000E0C54" w:rsidRDefault="00636E19" w:rsidP="00636E19">
            <w:pPr>
              <w:pStyle w:val="TableText"/>
              <w:rPr>
                <w:rFonts w:asciiTheme="minorHAnsi" w:hAnsiTheme="minorHAnsi" w:cstheme="minorHAnsi"/>
                <w:b/>
                <w:bCs/>
                <w:szCs w:val="18"/>
              </w:rPr>
            </w:pPr>
            <w:proofErr w:type="spellStart"/>
            <w:r>
              <w:rPr>
                <w:rFonts w:asciiTheme="minorHAnsi" w:hAnsiTheme="minorHAnsi" w:cstheme="minorHAnsi"/>
                <w:szCs w:val="18"/>
              </w:rPr>
              <w:t>Eko-Tamnava</w:t>
            </w:r>
            <w:proofErr w:type="spellEnd"/>
            <w:r w:rsidRPr="00F800F8">
              <w:rPr>
                <w:rFonts w:asciiTheme="minorHAnsi" w:hAnsiTheme="minorHAnsi" w:cstheme="minorHAnsi"/>
                <w:szCs w:val="18"/>
              </w:rPr>
              <w:t xml:space="preserve"> to monitor contractors’ and suppliers’ performance in the area of labour </w:t>
            </w:r>
            <w:r w:rsidRPr="00F800F8">
              <w:rPr>
                <w:rFonts w:asciiTheme="minorHAnsi" w:hAnsiTheme="minorHAnsi" w:cstheme="minorHAnsi"/>
                <w:szCs w:val="18"/>
              </w:rPr>
              <w:lastRenderedPageBreak/>
              <w:t>and HR issues in line with PR</w:t>
            </w:r>
            <w:r>
              <w:rPr>
                <w:rFonts w:asciiTheme="minorHAnsi" w:hAnsiTheme="minorHAnsi" w:cstheme="minorHAnsi"/>
                <w:szCs w:val="18"/>
              </w:rPr>
              <w:t>2</w:t>
            </w:r>
            <w:r w:rsidRPr="00F800F8">
              <w:rPr>
                <w:rFonts w:asciiTheme="minorHAnsi" w:hAnsiTheme="minorHAnsi" w:cstheme="minorHAnsi"/>
                <w:szCs w:val="18"/>
              </w:rPr>
              <w:t>. Monitoring to be performed once a year, or at least once during the course of engagement, if it is shorter than a year.</w:t>
            </w:r>
          </w:p>
        </w:tc>
        <w:tc>
          <w:tcPr>
            <w:tcW w:w="701" w:type="pct"/>
            <w:tcBorders>
              <w:top w:val="single" w:sz="4" w:space="0" w:color="auto"/>
              <w:left w:val="single" w:sz="4" w:space="0" w:color="auto"/>
              <w:bottom w:val="single" w:sz="4" w:space="0" w:color="auto"/>
              <w:right w:val="single" w:sz="4" w:space="0" w:color="auto"/>
            </w:tcBorders>
          </w:tcPr>
          <w:p w14:paraId="4C67155C" w14:textId="6078B0C0" w:rsidR="00636E19" w:rsidRDefault="00636E19" w:rsidP="00636E19">
            <w:pPr>
              <w:pStyle w:val="ReportTableText"/>
            </w:pPr>
            <w:r w:rsidRPr="00F800F8">
              <w:rPr>
                <w:rFonts w:cstheme="minorHAnsi"/>
                <w:szCs w:val="18"/>
              </w:rPr>
              <w:lastRenderedPageBreak/>
              <w:t>Ensure that contractors and suppliers comply with national legislation and PR2</w:t>
            </w:r>
          </w:p>
        </w:tc>
        <w:tc>
          <w:tcPr>
            <w:tcW w:w="500" w:type="pct"/>
            <w:tcBorders>
              <w:top w:val="single" w:sz="4" w:space="0" w:color="auto"/>
              <w:left w:val="single" w:sz="4" w:space="0" w:color="auto"/>
              <w:bottom w:val="single" w:sz="4" w:space="0" w:color="auto"/>
              <w:right w:val="single" w:sz="4" w:space="0" w:color="auto"/>
            </w:tcBorders>
          </w:tcPr>
          <w:p w14:paraId="1121B2A9" w14:textId="77777777" w:rsidR="00636E19" w:rsidRPr="00F800F8" w:rsidRDefault="00636E19" w:rsidP="00636E19">
            <w:pPr>
              <w:pStyle w:val="TableText"/>
              <w:rPr>
                <w:rFonts w:asciiTheme="minorHAnsi" w:hAnsiTheme="minorHAnsi" w:cstheme="minorHAnsi"/>
                <w:szCs w:val="18"/>
              </w:rPr>
            </w:pPr>
            <w:r w:rsidRPr="00F800F8">
              <w:rPr>
                <w:rFonts w:asciiTheme="minorHAnsi" w:hAnsiTheme="minorHAnsi" w:cstheme="minorHAnsi"/>
                <w:szCs w:val="18"/>
              </w:rPr>
              <w:t>Labour Law</w:t>
            </w:r>
          </w:p>
          <w:p w14:paraId="29AB58A5" w14:textId="54CFA900" w:rsidR="00636E19" w:rsidRDefault="00636E19" w:rsidP="00636E19">
            <w:pPr>
              <w:pStyle w:val="ReportTableText"/>
            </w:pPr>
            <w:r w:rsidRPr="00F800F8">
              <w:rPr>
                <w:rFonts w:cstheme="minorHAnsi"/>
                <w:szCs w:val="18"/>
              </w:rPr>
              <w:t xml:space="preserve">EBRD PR1 EBRD PR2 </w:t>
            </w:r>
          </w:p>
        </w:tc>
        <w:tc>
          <w:tcPr>
            <w:tcW w:w="551" w:type="pct"/>
            <w:tcBorders>
              <w:top w:val="single" w:sz="4" w:space="0" w:color="auto"/>
              <w:left w:val="single" w:sz="4" w:space="0" w:color="auto"/>
              <w:bottom w:val="single" w:sz="4" w:space="0" w:color="auto"/>
              <w:right w:val="single" w:sz="4" w:space="0" w:color="auto"/>
            </w:tcBorders>
          </w:tcPr>
          <w:p w14:paraId="2D746CD6" w14:textId="6C629409" w:rsidR="00636E19" w:rsidRDefault="00636E19" w:rsidP="00636E19">
            <w:pPr>
              <w:pStyle w:val="ReportTableText"/>
            </w:pPr>
            <w:proofErr w:type="spellStart"/>
            <w:r>
              <w:rPr>
                <w:rFonts w:cstheme="minorHAnsi"/>
                <w:szCs w:val="18"/>
              </w:rPr>
              <w:t>Eko-Tamnava</w:t>
            </w:r>
            <w:proofErr w:type="spellEnd"/>
            <w:r w:rsidRPr="00F800F8">
              <w:rPr>
                <w:rFonts w:cstheme="minorHAnsi"/>
                <w:szCs w:val="18"/>
              </w:rPr>
              <w:t xml:space="preserve"> </w:t>
            </w:r>
            <w:r>
              <w:rPr>
                <w:rFonts w:cstheme="minorHAnsi"/>
                <w:szCs w:val="18"/>
              </w:rPr>
              <w:t xml:space="preserve">d.o.o. </w:t>
            </w:r>
            <w:r w:rsidRPr="00F800F8">
              <w:rPr>
                <w:rFonts w:cstheme="minorHAnsi"/>
                <w:szCs w:val="18"/>
              </w:rPr>
              <w:t>resources</w:t>
            </w:r>
          </w:p>
        </w:tc>
        <w:tc>
          <w:tcPr>
            <w:tcW w:w="500" w:type="pct"/>
            <w:tcBorders>
              <w:top w:val="single" w:sz="4" w:space="0" w:color="auto"/>
              <w:left w:val="single" w:sz="4" w:space="0" w:color="auto"/>
              <w:bottom w:val="single" w:sz="4" w:space="0" w:color="auto"/>
              <w:right w:val="single" w:sz="4" w:space="0" w:color="auto"/>
            </w:tcBorders>
          </w:tcPr>
          <w:p w14:paraId="66801EBD" w14:textId="58FAA071" w:rsidR="00636E19" w:rsidRDefault="00636E19" w:rsidP="00636E19">
            <w:pPr>
              <w:pStyle w:val="ReportTableText"/>
            </w:pPr>
            <w:r w:rsidRPr="00F800F8">
              <w:rPr>
                <w:rFonts w:cstheme="minorHAnsi"/>
                <w:szCs w:val="18"/>
              </w:rPr>
              <w:t>Annually or once during the course of engagement</w:t>
            </w:r>
          </w:p>
        </w:tc>
        <w:tc>
          <w:tcPr>
            <w:tcW w:w="853" w:type="pct"/>
            <w:tcBorders>
              <w:top w:val="single" w:sz="4" w:space="0" w:color="auto"/>
              <w:left w:val="single" w:sz="4" w:space="0" w:color="auto"/>
              <w:bottom w:val="single" w:sz="4" w:space="0" w:color="auto"/>
              <w:right w:val="single" w:sz="4" w:space="0" w:color="auto"/>
            </w:tcBorders>
          </w:tcPr>
          <w:p w14:paraId="5C28200F" w14:textId="21EA02AB" w:rsidR="00636E19" w:rsidRDefault="00636E19" w:rsidP="00636E19">
            <w:pPr>
              <w:pStyle w:val="ReportTableText"/>
              <w:spacing w:beforeAutospacing="1"/>
            </w:pPr>
            <w:r w:rsidRPr="00F800F8">
              <w:rPr>
                <w:rFonts w:cstheme="minorHAnsi"/>
                <w:szCs w:val="18"/>
              </w:rPr>
              <w:t>Audit and monitoring reports on the performance of contractors submitted to EBRD</w:t>
            </w:r>
          </w:p>
        </w:tc>
        <w:tc>
          <w:tcPr>
            <w:tcW w:w="289" w:type="pct"/>
            <w:tcBorders>
              <w:top w:val="single" w:sz="4" w:space="0" w:color="auto"/>
              <w:left w:val="single" w:sz="4" w:space="0" w:color="auto"/>
              <w:bottom w:val="single" w:sz="4" w:space="0" w:color="auto"/>
              <w:right w:val="single" w:sz="4" w:space="0" w:color="auto"/>
            </w:tcBorders>
          </w:tcPr>
          <w:p w14:paraId="0A62D2C4" w14:textId="77777777" w:rsidR="00636E19" w:rsidRPr="00C91FEE" w:rsidRDefault="00636E19" w:rsidP="00636E19">
            <w:pPr>
              <w:pStyle w:val="ReportTableText"/>
            </w:pPr>
          </w:p>
        </w:tc>
      </w:tr>
      <w:tr w:rsidR="00636E19" w:rsidRPr="00C91FEE" w14:paraId="07C60A63"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1"/>
        </w:trPr>
        <w:tc>
          <w:tcPr>
            <w:tcW w:w="254" w:type="pct"/>
            <w:tcBorders>
              <w:top w:val="single" w:sz="4" w:space="0" w:color="auto"/>
              <w:left w:val="single" w:sz="4" w:space="0" w:color="auto"/>
              <w:bottom w:val="single" w:sz="4" w:space="0" w:color="auto"/>
              <w:right w:val="single" w:sz="4" w:space="0" w:color="auto"/>
            </w:tcBorders>
          </w:tcPr>
          <w:p w14:paraId="3BB397F2" w14:textId="77777777" w:rsidR="00636E19" w:rsidRPr="00C91FEE" w:rsidRDefault="00636E19" w:rsidP="00636E19">
            <w:pPr>
              <w:pStyle w:val="ReportTableText"/>
              <w:numPr>
                <w:ilvl w:val="0"/>
                <w:numId w:val="14"/>
              </w:numPr>
            </w:pPr>
          </w:p>
        </w:tc>
        <w:tc>
          <w:tcPr>
            <w:tcW w:w="1352" w:type="pct"/>
            <w:tcBorders>
              <w:top w:val="single" w:sz="4" w:space="0" w:color="auto"/>
              <w:left w:val="single" w:sz="4" w:space="0" w:color="auto"/>
              <w:bottom w:val="single" w:sz="4" w:space="0" w:color="auto"/>
              <w:right w:val="single" w:sz="4" w:space="0" w:color="auto"/>
            </w:tcBorders>
          </w:tcPr>
          <w:p w14:paraId="3CB053D0" w14:textId="77777777" w:rsidR="00636E19" w:rsidRPr="00DF5156" w:rsidRDefault="00636E19" w:rsidP="00636E19">
            <w:pPr>
              <w:pStyle w:val="TableText"/>
              <w:rPr>
                <w:rFonts w:asciiTheme="minorHAnsi" w:hAnsiTheme="minorHAnsi" w:cstheme="minorHAnsi"/>
                <w:b/>
                <w:bCs/>
                <w:szCs w:val="18"/>
              </w:rPr>
            </w:pPr>
            <w:r w:rsidRPr="00DF5156">
              <w:rPr>
                <w:rFonts w:asciiTheme="minorHAnsi" w:hAnsiTheme="minorHAnsi" w:cstheme="minorHAnsi"/>
                <w:b/>
                <w:bCs/>
                <w:szCs w:val="18"/>
              </w:rPr>
              <w:t>HR Manager</w:t>
            </w:r>
          </w:p>
          <w:p w14:paraId="73D8E139" w14:textId="538C3504" w:rsidR="00636E19" w:rsidRPr="000E0C54" w:rsidRDefault="00636E19" w:rsidP="00636E19">
            <w:pPr>
              <w:pStyle w:val="TableText"/>
              <w:rPr>
                <w:rFonts w:asciiTheme="minorHAnsi" w:hAnsiTheme="minorHAnsi" w:cstheme="minorHAnsi"/>
                <w:b/>
                <w:bCs/>
                <w:szCs w:val="18"/>
              </w:rPr>
            </w:pPr>
            <w:proofErr w:type="spellStart"/>
            <w:r w:rsidRPr="00DF5156">
              <w:rPr>
                <w:rFonts w:asciiTheme="minorHAnsi" w:hAnsiTheme="minorHAnsi" w:cstheme="minorHAnsi"/>
                <w:szCs w:val="18"/>
              </w:rPr>
              <w:t>Eko-Tamnava</w:t>
            </w:r>
            <w:proofErr w:type="spellEnd"/>
            <w:r w:rsidRPr="00DF5156">
              <w:rPr>
                <w:rFonts w:asciiTheme="minorHAnsi" w:hAnsiTheme="minorHAnsi" w:cstheme="minorHAnsi"/>
                <w:szCs w:val="18"/>
              </w:rPr>
              <w:t xml:space="preserve"> d.o.o. to appoint an HR manager who will be responsible for development and monitoring of overall HR strategies, systems, </w:t>
            </w:r>
            <w:proofErr w:type="gramStart"/>
            <w:r w:rsidRPr="00DF5156">
              <w:rPr>
                <w:rFonts w:asciiTheme="minorHAnsi" w:hAnsiTheme="minorHAnsi" w:cstheme="minorHAnsi"/>
                <w:szCs w:val="18"/>
              </w:rPr>
              <w:t>tactics</w:t>
            </w:r>
            <w:proofErr w:type="gramEnd"/>
            <w:r w:rsidRPr="00DF5156">
              <w:rPr>
                <w:rFonts w:asciiTheme="minorHAnsi" w:hAnsiTheme="minorHAnsi" w:cstheme="minorHAnsi"/>
                <w:szCs w:val="18"/>
              </w:rPr>
              <w:t xml:space="preserve"> and procedures across the organization and managing the recruitment and selection process and will serve as a bridge between management and employees’ relations.</w:t>
            </w:r>
          </w:p>
        </w:tc>
        <w:tc>
          <w:tcPr>
            <w:tcW w:w="701" w:type="pct"/>
            <w:tcBorders>
              <w:top w:val="single" w:sz="4" w:space="0" w:color="auto"/>
              <w:left w:val="single" w:sz="4" w:space="0" w:color="auto"/>
              <w:bottom w:val="single" w:sz="4" w:space="0" w:color="auto"/>
              <w:right w:val="single" w:sz="4" w:space="0" w:color="auto"/>
            </w:tcBorders>
          </w:tcPr>
          <w:p w14:paraId="62453E64" w14:textId="44DACE38" w:rsidR="00636E19" w:rsidRDefault="00636E19" w:rsidP="00636E19">
            <w:pPr>
              <w:pStyle w:val="ReportTableText"/>
            </w:pPr>
            <w:r>
              <w:rPr>
                <w:rFonts w:eastAsia="Times New Roman" w:cstheme="minorHAnsi"/>
                <w:szCs w:val="18"/>
              </w:rPr>
              <w:t>Ensure that labour issues are managed in line with national legislation and PR2</w:t>
            </w:r>
          </w:p>
        </w:tc>
        <w:tc>
          <w:tcPr>
            <w:tcW w:w="500" w:type="pct"/>
            <w:tcBorders>
              <w:top w:val="single" w:sz="4" w:space="0" w:color="auto"/>
              <w:left w:val="single" w:sz="4" w:space="0" w:color="auto"/>
              <w:bottom w:val="single" w:sz="4" w:space="0" w:color="auto"/>
              <w:right w:val="single" w:sz="4" w:space="0" w:color="auto"/>
            </w:tcBorders>
          </w:tcPr>
          <w:p w14:paraId="1926062D" w14:textId="77777777" w:rsidR="00636E19" w:rsidRPr="00DF5156" w:rsidRDefault="00636E19" w:rsidP="00636E19">
            <w:pPr>
              <w:pStyle w:val="TableText"/>
              <w:rPr>
                <w:rFonts w:asciiTheme="minorHAnsi" w:hAnsiTheme="minorHAnsi" w:cstheme="minorHAnsi"/>
                <w:szCs w:val="18"/>
              </w:rPr>
            </w:pPr>
            <w:r w:rsidRPr="00DF5156">
              <w:rPr>
                <w:rFonts w:asciiTheme="minorHAnsi" w:hAnsiTheme="minorHAnsi" w:cstheme="minorHAnsi"/>
                <w:szCs w:val="18"/>
              </w:rPr>
              <w:t>Labour Law</w:t>
            </w:r>
          </w:p>
          <w:p w14:paraId="157777BE" w14:textId="62C798EE" w:rsidR="00636E19" w:rsidRDefault="00636E19" w:rsidP="00636E19">
            <w:pPr>
              <w:pStyle w:val="ReportTableText"/>
            </w:pPr>
            <w:r w:rsidRPr="00DF5156">
              <w:rPr>
                <w:rFonts w:eastAsia="Times New Roman" w:cstheme="minorHAnsi"/>
                <w:szCs w:val="18"/>
              </w:rPr>
              <w:t>EBRD PR1 EBRD PR2</w:t>
            </w:r>
          </w:p>
        </w:tc>
        <w:tc>
          <w:tcPr>
            <w:tcW w:w="551" w:type="pct"/>
            <w:tcBorders>
              <w:top w:val="single" w:sz="4" w:space="0" w:color="auto"/>
              <w:left w:val="single" w:sz="4" w:space="0" w:color="auto"/>
              <w:bottom w:val="single" w:sz="4" w:space="0" w:color="auto"/>
              <w:right w:val="single" w:sz="4" w:space="0" w:color="auto"/>
            </w:tcBorders>
          </w:tcPr>
          <w:p w14:paraId="23397FB4" w14:textId="0970B88C" w:rsidR="00636E19" w:rsidRDefault="00636E19" w:rsidP="00636E19">
            <w:pPr>
              <w:pStyle w:val="ReportTableText"/>
            </w:pPr>
            <w:proofErr w:type="spellStart"/>
            <w:r w:rsidRPr="00DF5156">
              <w:rPr>
                <w:rFonts w:eastAsia="Times New Roman" w:cstheme="minorHAnsi"/>
                <w:szCs w:val="18"/>
              </w:rPr>
              <w:t>Eko-Tamnava</w:t>
            </w:r>
            <w:proofErr w:type="spellEnd"/>
            <w:r w:rsidRPr="00DF5156">
              <w:rPr>
                <w:rFonts w:eastAsia="Times New Roman" w:cstheme="minorHAnsi"/>
                <w:szCs w:val="18"/>
              </w:rPr>
              <w:t xml:space="preserve"> resources</w:t>
            </w:r>
          </w:p>
        </w:tc>
        <w:tc>
          <w:tcPr>
            <w:tcW w:w="500" w:type="pct"/>
            <w:tcBorders>
              <w:top w:val="single" w:sz="4" w:space="0" w:color="auto"/>
              <w:left w:val="single" w:sz="4" w:space="0" w:color="auto"/>
              <w:bottom w:val="single" w:sz="4" w:space="0" w:color="auto"/>
              <w:right w:val="single" w:sz="4" w:space="0" w:color="auto"/>
            </w:tcBorders>
          </w:tcPr>
          <w:p w14:paraId="6FE4E166" w14:textId="11F9C524" w:rsidR="00636E19" w:rsidRDefault="00636E19" w:rsidP="00636E19">
            <w:pPr>
              <w:pStyle w:val="ReportTableText"/>
            </w:pPr>
            <w:r>
              <w:rPr>
                <w:rFonts w:eastAsia="Times New Roman" w:cstheme="minorHAnsi"/>
                <w:szCs w:val="18"/>
              </w:rPr>
              <w:t xml:space="preserve">When number of </w:t>
            </w:r>
            <w:proofErr w:type="spellStart"/>
            <w:r>
              <w:rPr>
                <w:rFonts w:eastAsia="Times New Roman" w:cstheme="minorHAnsi"/>
                <w:szCs w:val="18"/>
              </w:rPr>
              <w:t>Eko-Tamnava</w:t>
            </w:r>
            <w:proofErr w:type="spellEnd"/>
            <w:r>
              <w:rPr>
                <w:rFonts w:eastAsia="Times New Roman" w:cstheme="minorHAnsi"/>
                <w:szCs w:val="18"/>
              </w:rPr>
              <w:t xml:space="preserve"> employees reach 10.</w:t>
            </w:r>
          </w:p>
        </w:tc>
        <w:tc>
          <w:tcPr>
            <w:tcW w:w="853" w:type="pct"/>
            <w:tcBorders>
              <w:top w:val="single" w:sz="4" w:space="0" w:color="auto"/>
              <w:left w:val="single" w:sz="4" w:space="0" w:color="auto"/>
              <w:bottom w:val="single" w:sz="4" w:space="0" w:color="auto"/>
              <w:right w:val="single" w:sz="4" w:space="0" w:color="auto"/>
            </w:tcBorders>
          </w:tcPr>
          <w:p w14:paraId="3AA7EB0F" w14:textId="286C6012" w:rsidR="00636E19" w:rsidRDefault="00636E19" w:rsidP="00636E19">
            <w:pPr>
              <w:pStyle w:val="ReportTableText"/>
              <w:spacing w:beforeAutospacing="1"/>
            </w:pPr>
            <w:r w:rsidRPr="00DF5156">
              <w:rPr>
                <w:rFonts w:eastAsia="Times New Roman" w:cstheme="minorHAnsi"/>
                <w:szCs w:val="18"/>
              </w:rPr>
              <w:t>HR manager appointed</w:t>
            </w:r>
          </w:p>
        </w:tc>
        <w:tc>
          <w:tcPr>
            <w:tcW w:w="289" w:type="pct"/>
            <w:tcBorders>
              <w:top w:val="single" w:sz="4" w:space="0" w:color="auto"/>
              <w:left w:val="single" w:sz="4" w:space="0" w:color="auto"/>
              <w:bottom w:val="single" w:sz="4" w:space="0" w:color="auto"/>
              <w:right w:val="single" w:sz="4" w:space="0" w:color="auto"/>
            </w:tcBorders>
          </w:tcPr>
          <w:p w14:paraId="56F17298" w14:textId="77777777" w:rsidR="00636E19" w:rsidRPr="00C91FEE" w:rsidRDefault="00636E19" w:rsidP="00636E19">
            <w:pPr>
              <w:pStyle w:val="ReportTableText"/>
            </w:pPr>
          </w:p>
        </w:tc>
      </w:tr>
      <w:tr w:rsidR="00636E19" w:rsidRPr="00C91FEE" w14:paraId="15796ED0" w14:textId="77777777" w:rsidTr="00DD40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34"/>
        </w:trPr>
        <w:tc>
          <w:tcPr>
            <w:tcW w:w="254" w:type="pct"/>
            <w:tcBorders>
              <w:top w:val="single" w:sz="4" w:space="0" w:color="auto"/>
              <w:left w:val="single" w:sz="4" w:space="0" w:color="auto"/>
              <w:bottom w:val="single" w:sz="4" w:space="0" w:color="auto"/>
              <w:right w:val="single" w:sz="4" w:space="0" w:color="auto"/>
            </w:tcBorders>
            <w:shd w:val="clear" w:color="auto" w:fill="DEEAF6"/>
          </w:tcPr>
          <w:p w14:paraId="2D7C876A" w14:textId="77777777" w:rsidR="00636E19" w:rsidRPr="000A5B56" w:rsidRDefault="00636E19" w:rsidP="00636E19">
            <w:pPr>
              <w:pStyle w:val="ReportTableText"/>
            </w:pPr>
            <w:r w:rsidRPr="009076E1">
              <w:rPr>
                <w:b/>
                <w:color w:val="00539B"/>
              </w:rPr>
              <w:t>PR3</w:t>
            </w:r>
          </w:p>
        </w:tc>
        <w:tc>
          <w:tcPr>
            <w:tcW w:w="4746" w:type="pct"/>
            <w:gridSpan w:val="7"/>
            <w:tcBorders>
              <w:top w:val="single" w:sz="4" w:space="0" w:color="auto"/>
              <w:left w:val="single" w:sz="4" w:space="0" w:color="auto"/>
              <w:bottom w:val="single" w:sz="4" w:space="0" w:color="auto"/>
              <w:right w:val="single" w:sz="4" w:space="0" w:color="auto"/>
            </w:tcBorders>
            <w:shd w:val="clear" w:color="auto" w:fill="DEEAF6"/>
          </w:tcPr>
          <w:p w14:paraId="1D63B73D" w14:textId="77777777" w:rsidR="00636E19" w:rsidRPr="000A5B56" w:rsidRDefault="00636E19" w:rsidP="00636E19">
            <w:pPr>
              <w:pStyle w:val="ReportTableText"/>
              <w:rPr>
                <w:highlight w:val="yellow"/>
              </w:rPr>
            </w:pPr>
            <w:r w:rsidRPr="00740F9D">
              <w:t xml:space="preserve">Resource Efficiency and Pollution Prevention and Control </w:t>
            </w:r>
          </w:p>
        </w:tc>
      </w:tr>
      <w:tr w:rsidR="00636E19" w:rsidRPr="00C91FEE" w14:paraId="55410034"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69"/>
        </w:trPr>
        <w:tc>
          <w:tcPr>
            <w:tcW w:w="254" w:type="pct"/>
            <w:tcBorders>
              <w:top w:val="single" w:sz="4" w:space="0" w:color="auto"/>
              <w:left w:val="single" w:sz="4" w:space="0" w:color="auto"/>
              <w:bottom w:val="single" w:sz="4" w:space="0" w:color="auto"/>
              <w:right w:val="single" w:sz="4" w:space="0" w:color="auto"/>
            </w:tcBorders>
          </w:tcPr>
          <w:p w14:paraId="17298B0D" w14:textId="77777777" w:rsidR="00636E19" w:rsidRPr="00C91FEE" w:rsidRDefault="00636E19" w:rsidP="00E41FCF">
            <w:pPr>
              <w:pStyle w:val="ReportTableText"/>
              <w:numPr>
                <w:ilvl w:val="0"/>
                <w:numId w:val="14"/>
              </w:numPr>
            </w:pPr>
            <w:bookmarkStart w:id="71" w:name="QuickMark"/>
            <w:bookmarkEnd w:id="71"/>
          </w:p>
        </w:tc>
        <w:tc>
          <w:tcPr>
            <w:tcW w:w="1352" w:type="pct"/>
            <w:tcBorders>
              <w:top w:val="single" w:sz="4" w:space="0" w:color="auto"/>
              <w:left w:val="single" w:sz="4" w:space="0" w:color="auto"/>
              <w:bottom w:val="single" w:sz="4" w:space="0" w:color="auto"/>
              <w:right w:val="single" w:sz="4" w:space="0" w:color="auto"/>
            </w:tcBorders>
          </w:tcPr>
          <w:p w14:paraId="7CB9F97A" w14:textId="58F154B6" w:rsidR="0005485B" w:rsidRPr="0005485B" w:rsidRDefault="0005485B" w:rsidP="007819E1">
            <w:pPr>
              <w:pStyle w:val="ReportTableText"/>
              <w:rPr>
                <w:b/>
                <w:bCs/>
              </w:rPr>
            </w:pPr>
            <w:r w:rsidRPr="0005485B">
              <w:rPr>
                <w:b/>
                <w:bCs/>
              </w:rPr>
              <w:t>Sourcing of materials</w:t>
            </w:r>
          </w:p>
          <w:p w14:paraId="41762794" w14:textId="7DF009EE" w:rsidR="007819E1" w:rsidRDefault="007819E1" w:rsidP="007819E1">
            <w:pPr>
              <w:pStyle w:val="ReportTableText"/>
            </w:pPr>
            <w:r>
              <w:t xml:space="preserve">The Contractor should adhere to international best practice and national legislation in their sourcing of any primary aggregates, sand, soils that may be required. </w:t>
            </w:r>
          </w:p>
          <w:p w14:paraId="6CD92DF5" w14:textId="77777777" w:rsidR="007819E1" w:rsidRDefault="007819E1" w:rsidP="007819E1">
            <w:pPr>
              <w:pStyle w:val="ReportTableText"/>
            </w:pPr>
            <w:r>
              <w:t>Practice of obtaining material from existing borrow pits to be applied and avoid opening new ones.</w:t>
            </w:r>
          </w:p>
          <w:p w14:paraId="2FC822A7" w14:textId="2011D0AB" w:rsidR="00636E19" w:rsidRPr="00740F9D" w:rsidRDefault="007819E1" w:rsidP="007819E1">
            <w:pPr>
              <w:pStyle w:val="ReportTableText"/>
            </w:pPr>
            <w:proofErr w:type="spellStart"/>
            <w:r>
              <w:t>Eko-Tamnava</w:t>
            </w:r>
            <w:proofErr w:type="spellEnd"/>
            <w:r>
              <w:t xml:space="preserve"> to ensure that materials are sourced only from licensed borrow pits, plants, and operators.</w:t>
            </w:r>
          </w:p>
        </w:tc>
        <w:tc>
          <w:tcPr>
            <w:tcW w:w="701" w:type="pct"/>
            <w:tcBorders>
              <w:top w:val="single" w:sz="4" w:space="0" w:color="auto"/>
              <w:left w:val="single" w:sz="4" w:space="0" w:color="auto"/>
              <w:bottom w:val="single" w:sz="4" w:space="0" w:color="auto"/>
              <w:right w:val="single" w:sz="4" w:space="0" w:color="auto"/>
            </w:tcBorders>
          </w:tcPr>
          <w:p w14:paraId="2BE62B99" w14:textId="3006934B" w:rsidR="00636E19" w:rsidRPr="002D6405" w:rsidRDefault="00636E19" w:rsidP="00636E19">
            <w:pPr>
              <w:pStyle w:val="ReportTableText"/>
            </w:pPr>
            <w:r w:rsidRPr="00315563">
              <w:t>Damage to natural resources.</w:t>
            </w:r>
          </w:p>
        </w:tc>
        <w:tc>
          <w:tcPr>
            <w:tcW w:w="500" w:type="pct"/>
            <w:tcBorders>
              <w:top w:val="single" w:sz="4" w:space="0" w:color="auto"/>
              <w:left w:val="single" w:sz="4" w:space="0" w:color="auto"/>
              <w:bottom w:val="single" w:sz="4" w:space="0" w:color="auto"/>
              <w:right w:val="single" w:sz="4" w:space="0" w:color="auto"/>
            </w:tcBorders>
          </w:tcPr>
          <w:p w14:paraId="382358A3" w14:textId="1B37299D" w:rsidR="00636E19" w:rsidRPr="002D6405" w:rsidRDefault="00636E19" w:rsidP="00636E19">
            <w:pPr>
              <w:pStyle w:val="ReportTableText"/>
            </w:pPr>
            <w:r>
              <w:t>PR3</w:t>
            </w:r>
          </w:p>
        </w:tc>
        <w:tc>
          <w:tcPr>
            <w:tcW w:w="551" w:type="pct"/>
            <w:tcBorders>
              <w:top w:val="single" w:sz="4" w:space="0" w:color="auto"/>
              <w:left w:val="single" w:sz="4" w:space="0" w:color="auto"/>
              <w:bottom w:val="single" w:sz="4" w:space="0" w:color="auto"/>
              <w:right w:val="single" w:sz="4" w:space="0" w:color="auto"/>
            </w:tcBorders>
          </w:tcPr>
          <w:p w14:paraId="773AB81D" w14:textId="1D739946" w:rsidR="00636E19" w:rsidRDefault="007819E1" w:rsidP="00636E19">
            <w:pPr>
              <w:pStyle w:val="ReportTableText"/>
            </w:pPr>
            <w:proofErr w:type="spellStart"/>
            <w:r>
              <w:t>Eko-Tamnava</w:t>
            </w:r>
            <w:proofErr w:type="spellEnd"/>
            <w:r w:rsidR="00636E19">
              <w:t>,</w:t>
            </w:r>
          </w:p>
          <w:p w14:paraId="3F0C26B4" w14:textId="2DCEFA66" w:rsidR="00636E19" w:rsidRPr="002D6405" w:rsidRDefault="00636E19" w:rsidP="00636E19">
            <w:pPr>
              <w:pStyle w:val="ReportTableText"/>
            </w:pPr>
            <w:r>
              <w:t>Future Contractor</w:t>
            </w:r>
          </w:p>
        </w:tc>
        <w:tc>
          <w:tcPr>
            <w:tcW w:w="500" w:type="pct"/>
            <w:tcBorders>
              <w:top w:val="single" w:sz="4" w:space="0" w:color="auto"/>
              <w:left w:val="single" w:sz="4" w:space="0" w:color="auto"/>
              <w:bottom w:val="single" w:sz="4" w:space="0" w:color="auto"/>
              <w:right w:val="single" w:sz="4" w:space="0" w:color="auto"/>
            </w:tcBorders>
          </w:tcPr>
          <w:p w14:paraId="503597CA" w14:textId="080B762B" w:rsidR="00636E19" w:rsidRPr="002D6405" w:rsidRDefault="00636E19" w:rsidP="00636E19">
            <w:pPr>
              <w:pStyle w:val="ReportTableText"/>
            </w:pPr>
            <w:r>
              <w:t>Prior to sourcing any construction material, PIU to approv</w:t>
            </w:r>
            <w:r w:rsidR="004C3104">
              <w:t>e</w:t>
            </w:r>
            <w:r>
              <w:t xml:space="preserve">. </w:t>
            </w:r>
          </w:p>
        </w:tc>
        <w:tc>
          <w:tcPr>
            <w:tcW w:w="853" w:type="pct"/>
            <w:tcBorders>
              <w:top w:val="single" w:sz="4" w:space="0" w:color="auto"/>
              <w:left w:val="single" w:sz="4" w:space="0" w:color="auto"/>
              <w:bottom w:val="single" w:sz="4" w:space="0" w:color="auto"/>
              <w:right w:val="single" w:sz="4" w:space="0" w:color="auto"/>
            </w:tcBorders>
          </w:tcPr>
          <w:p w14:paraId="330CF667" w14:textId="1F7F1DCB" w:rsidR="00636E19" w:rsidRPr="002D6405" w:rsidRDefault="00636E19" w:rsidP="00636E19">
            <w:pPr>
              <w:pStyle w:val="ReportTableText"/>
            </w:pPr>
            <w:r w:rsidRPr="00315563">
              <w:t>Proof of origin of the material</w:t>
            </w:r>
            <w:r>
              <w:t xml:space="preserve"> provided by the Contractor</w:t>
            </w:r>
            <w:r w:rsidR="007E410D">
              <w:t>.</w:t>
            </w:r>
            <w:r>
              <w:t xml:space="preserve"> </w:t>
            </w:r>
          </w:p>
        </w:tc>
        <w:tc>
          <w:tcPr>
            <w:tcW w:w="289" w:type="pct"/>
            <w:tcBorders>
              <w:top w:val="single" w:sz="4" w:space="0" w:color="auto"/>
              <w:left w:val="single" w:sz="4" w:space="0" w:color="auto"/>
              <w:bottom w:val="single" w:sz="4" w:space="0" w:color="auto"/>
              <w:right w:val="single" w:sz="4" w:space="0" w:color="auto"/>
            </w:tcBorders>
          </w:tcPr>
          <w:p w14:paraId="135594FA" w14:textId="77777777" w:rsidR="00636E19" w:rsidRPr="00C91FEE" w:rsidRDefault="00636E19" w:rsidP="00636E19">
            <w:pPr>
              <w:pStyle w:val="ReportTableText"/>
            </w:pPr>
          </w:p>
        </w:tc>
      </w:tr>
      <w:tr w:rsidR="007E410D" w:rsidRPr="00C91FEE" w14:paraId="76E7496D"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69"/>
        </w:trPr>
        <w:tc>
          <w:tcPr>
            <w:tcW w:w="254" w:type="pct"/>
            <w:tcBorders>
              <w:top w:val="single" w:sz="4" w:space="0" w:color="auto"/>
              <w:left w:val="single" w:sz="4" w:space="0" w:color="auto"/>
              <w:bottom w:val="single" w:sz="4" w:space="0" w:color="auto"/>
              <w:right w:val="single" w:sz="4" w:space="0" w:color="auto"/>
            </w:tcBorders>
          </w:tcPr>
          <w:p w14:paraId="38E61D20" w14:textId="77777777" w:rsidR="007E410D" w:rsidRPr="00C91FEE" w:rsidRDefault="007E410D" w:rsidP="00E41FCF">
            <w:pPr>
              <w:pStyle w:val="ReportTableText"/>
              <w:numPr>
                <w:ilvl w:val="0"/>
                <w:numId w:val="14"/>
              </w:numPr>
            </w:pPr>
          </w:p>
        </w:tc>
        <w:tc>
          <w:tcPr>
            <w:tcW w:w="1352" w:type="pct"/>
            <w:tcBorders>
              <w:top w:val="single" w:sz="4" w:space="0" w:color="auto"/>
              <w:left w:val="single" w:sz="4" w:space="0" w:color="auto"/>
              <w:bottom w:val="single" w:sz="4" w:space="0" w:color="auto"/>
              <w:right w:val="single" w:sz="4" w:space="0" w:color="auto"/>
            </w:tcBorders>
          </w:tcPr>
          <w:p w14:paraId="1C396485" w14:textId="30228421" w:rsidR="0005485B" w:rsidRPr="0005485B" w:rsidRDefault="0005485B" w:rsidP="007819E1">
            <w:pPr>
              <w:pStyle w:val="ReportTableText"/>
              <w:rPr>
                <w:b/>
                <w:bCs/>
              </w:rPr>
            </w:pPr>
            <w:r w:rsidRPr="0005485B">
              <w:rPr>
                <w:b/>
                <w:bCs/>
              </w:rPr>
              <w:t>Community Awareness Program on two bins system</w:t>
            </w:r>
          </w:p>
          <w:p w14:paraId="6EF82518" w14:textId="3D4BB3B1" w:rsidR="007E410D" w:rsidRDefault="007E410D" w:rsidP="007819E1">
            <w:pPr>
              <w:pStyle w:val="ReportTableText"/>
            </w:pPr>
            <w:proofErr w:type="spellStart"/>
            <w:r w:rsidRPr="007E410D">
              <w:t>Eko-Tamanava</w:t>
            </w:r>
            <w:proofErr w:type="spellEnd"/>
            <w:r w:rsidRPr="007E410D">
              <w:t xml:space="preserve"> in cooperation with Ministry and local municipalities to develop a Community Awareness Program/Campaign which will introduce two waste bins separation system, raise </w:t>
            </w:r>
            <w:proofErr w:type="gramStart"/>
            <w:r w:rsidRPr="007E410D">
              <w:t>awareness</w:t>
            </w:r>
            <w:proofErr w:type="gramEnd"/>
            <w:r w:rsidRPr="007E410D">
              <w:t xml:space="preserve"> and provide practical guidelines for the use of new system.</w:t>
            </w:r>
          </w:p>
        </w:tc>
        <w:tc>
          <w:tcPr>
            <w:tcW w:w="701" w:type="pct"/>
            <w:tcBorders>
              <w:top w:val="single" w:sz="4" w:space="0" w:color="auto"/>
              <w:left w:val="single" w:sz="4" w:space="0" w:color="auto"/>
              <w:bottom w:val="single" w:sz="4" w:space="0" w:color="auto"/>
              <w:right w:val="single" w:sz="4" w:space="0" w:color="auto"/>
            </w:tcBorders>
          </w:tcPr>
          <w:p w14:paraId="6AA2F6AC" w14:textId="77777777" w:rsidR="007E410D" w:rsidRDefault="007E410D" w:rsidP="00636E19">
            <w:pPr>
              <w:pStyle w:val="ReportTableText"/>
            </w:pPr>
            <w:r w:rsidRPr="007E410D">
              <w:t>At the moment awareness of the public in 15 municipalities about the new waste management system is very low</w:t>
            </w:r>
            <w:r>
              <w:t>.</w:t>
            </w:r>
          </w:p>
          <w:p w14:paraId="40B40D11" w14:textId="705792AD" w:rsidR="007E410D" w:rsidRPr="00315563" w:rsidRDefault="007E410D" w:rsidP="00636E19">
            <w:pPr>
              <w:pStyle w:val="ReportTableText"/>
            </w:pPr>
            <w:r w:rsidRPr="007E410D">
              <w:t>Miscalculation of resources needed for waste collection/ increased GHG emissions due to an unchanged waste composition mix</w:t>
            </w:r>
          </w:p>
        </w:tc>
        <w:tc>
          <w:tcPr>
            <w:tcW w:w="500" w:type="pct"/>
            <w:tcBorders>
              <w:top w:val="single" w:sz="4" w:space="0" w:color="auto"/>
              <w:left w:val="single" w:sz="4" w:space="0" w:color="auto"/>
              <w:bottom w:val="single" w:sz="4" w:space="0" w:color="auto"/>
              <w:right w:val="single" w:sz="4" w:space="0" w:color="auto"/>
            </w:tcBorders>
          </w:tcPr>
          <w:p w14:paraId="56662F0C" w14:textId="4424799F" w:rsidR="007E410D" w:rsidRDefault="007E410D" w:rsidP="00636E19">
            <w:pPr>
              <w:pStyle w:val="ReportTableText"/>
            </w:pPr>
            <w:r>
              <w:t>PR3</w:t>
            </w:r>
          </w:p>
        </w:tc>
        <w:tc>
          <w:tcPr>
            <w:tcW w:w="551" w:type="pct"/>
            <w:tcBorders>
              <w:top w:val="single" w:sz="4" w:space="0" w:color="auto"/>
              <w:left w:val="single" w:sz="4" w:space="0" w:color="auto"/>
              <w:bottom w:val="single" w:sz="4" w:space="0" w:color="auto"/>
              <w:right w:val="single" w:sz="4" w:space="0" w:color="auto"/>
            </w:tcBorders>
          </w:tcPr>
          <w:p w14:paraId="2927D273" w14:textId="6FC1A095" w:rsidR="007E410D" w:rsidRDefault="007E410D" w:rsidP="00636E19">
            <w:pPr>
              <w:pStyle w:val="ReportTableText"/>
            </w:pPr>
            <w:proofErr w:type="spellStart"/>
            <w:r>
              <w:t>Eko-Tamnava</w:t>
            </w:r>
            <w:proofErr w:type="spellEnd"/>
            <w:r>
              <w:t xml:space="preserve"> / PIU / Ministry / local municipalities</w:t>
            </w:r>
          </w:p>
        </w:tc>
        <w:tc>
          <w:tcPr>
            <w:tcW w:w="500" w:type="pct"/>
            <w:tcBorders>
              <w:top w:val="single" w:sz="4" w:space="0" w:color="auto"/>
              <w:left w:val="single" w:sz="4" w:space="0" w:color="auto"/>
              <w:bottom w:val="single" w:sz="4" w:space="0" w:color="auto"/>
              <w:right w:val="single" w:sz="4" w:space="0" w:color="auto"/>
            </w:tcBorders>
          </w:tcPr>
          <w:p w14:paraId="77C15F9D" w14:textId="30154A6B" w:rsidR="007E410D" w:rsidRDefault="007E410D" w:rsidP="00636E19">
            <w:pPr>
              <w:pStyle w:val="ReportTableText"/>
            </w:pPr>
            <w:r>
              <w:t>Prior to start of use of the two waste bins system and periodically during operation.</w:t>
            </w:r>
          </w:p>
        </w:tc>
        <w:tc>
          <w:tcPr>
            <w:tcW w:w="853" w:type="pct"/>
            <w:tcBorders>
              <w:top w:val="single" w:sz="4" w:space="0" w:color="auto"/>
              <w:left w:val="single" w:sz="4" w:space="0" w:color="auto"/>
              <w:bottom w:val="single" w:sz="4" w:space="0" w:color="auto"/>
              <w:right w:val="single" w:sz="4" w:space="0" w:color="auto"/>
            </w:tcBorders>
          </w:tcPr>
          <w:p w14:paraId="482B71AC" w14:textId="77777777" w:rsidR="007E410D" w:rsidRDefault="007E410D" w:rsidP="00636E19">
            <w:pPr>
              <w:pStyle w:val="ReportTableText"/>
            </w:pPr>
            <w:r w:rsidRPr="007E410D">
              <w:t>Community Awareness Program/Campaign</w:t>
            </w:r>
            <w:r>
              <w:t xml:space="preserve"> developed including guidelines and other educational material.</w:t>
            </w:r>
          </w:p>
          <w:p w14:paraId="507E0212" w14:textId="00366227" w:rsidR="007E410D" w:rsidRPr="00315563" w:rsidRDefault="007E410D" w:rsidP="00636E19">
            <w:pPr>
              <w:pStyle w:val="ReportTableText"/>
            </w:pPr>
            <w:r>
              <w:t>Regis</w:t>
            </w:r>
            <w:r w:rsidR="00D976A2">
              <w:t xml:space="preserve">ter of undertaken awareness/training sessions to be kept on fine (info on dates, locations, </w:t>
            </w:r>
            <w:proofErr w:type="gramStart"/>
            <w:r w:rsidR="00D976A2">
              <w:t>topics</w:t>
            </w:r>
            <w:proofErr w:type="gramEnd"/>
            <w:r w:rsidR="00D976A2">
              <w:t xml:space="preserve"> and list of participants)</w:t>
            </w:r>
          </w:p>
        </w:tc>
        <w:tc>
          <w:tcPr>
            <w:tcW w:w="289" w:type="pct"/>
            <w:tcBorders>
              <w:top w:val="single" w:sz="4" w:space="0" w:color="auto"/>
              <w:left w:val="single" w:sz="4" w:space="0" w:color="auto"/>
              <w:bottom w:val="single" w:sz="4" w:space="0" w:color="auto"/>
              <w:right w:val="single" w:sz="4" w:space="0" w:color="auto"/>
            </w:tcBorders>
          </w:tcPr>
          <w:p w14:paraId="0D224615" w14:textId="77777777" w:rsidR="007E410D" w:rsidRPr="00C91FEE" w:rsidRDefault="007E410D" w:rsidP="00636E19">
            <w:pPr>
              <w:pStyle w:val="ReportTableText"/>
            </w:pPr>
          </w:p>
        </w:tc>
      </w:tr>
      <w:tr w:rsidR="00D976A2" w:rsidRPr="00C91FEE" w14:paraId="2009BE01"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69"/>
        </w:trPr>
        <w:tc>
          <w:tcPr>
            <w:tcW w:w="254" w:type="pct"/>
            <w:tcBorders>
              <w:top w:val="single" w:sz="4" w:space="0" w:color="auto"/>
              <w:left w:val="single" w:sz="4" w:space="0" w:color="auto"/>
              <w:bottom w:val="single" w:sz="4" w:space="0" w:color="auto"/>
              <w:right w:val="single" w:sz="4" w:space="0" w:color="auto"/>
            </w:tcBorders>
          </w:tcPr>
          <w:p w14:paraId="1BFC2516" w14:textId="77777777" w:rsidR="00D976A2" w:rsidRPr="00C91FEE" w:rsidRDefault="00D976A2" w:rsidP="00E41FCF">
            <w:pPr>
              <w:pStyle w:val="ReportTableText"/>
              <w:numPr>
                <w:ilvl w:val="0"/>
                <w:numId w:val="14"/>
              </w:numPr>
            </w:pPr>
          </w:p>
        </w:tc>
        <w:tc>
          <w:tcPr>
            <w:tcW w:w="1352" w:type="pct"/>
            <w:tcBorders>
              <w:top w:val="single" w:sz="4" w:space="0" w:color="auto"/>
              <w:left w:val="single" w:sz="4" w:space="0" w:color="auto"/>
              <w:bottom w:val="single" w:sz="4" w:space="0" w:color="auto"/>
              <w:right w:val="single" w:sz="4" w:space="0" w:color="auto"/>
            </w:tcBorders>
          </w:tcPr>
          <w:p w14:paraId="4E04C495" w14:textId="6F8B9449" w:rsidR="00F359D9" w:rsidRPr="00F359D9" w:rsidRDefault="00F359D9" w:rsidP="007819E1">
            <w:pPr>
              <w:pStyle w:val="ReportTableText"/>
              <w:rPr>
                <w:rFonts w:ascii="Times New Roman" w:eastAsia="MS Mincho" w:hAnsi="Times New Roman"/>
                <w:b/>
                <w:bCs/>
                <w:lang w:val="en-US"/>
              </w:rPr>
            </w:pPr>
            <w:r w:rsidRPr="00F359D9">
              <w:rPr>
                <w:rFonts w:ascii="Times New Roman" w:eastAsia="MS Mincho" w:hAnsi="Times New Roman"/>
                <w:b/>
                <w:bCs/>
                <w:lang w:val="en-US"/>
              </w:rPr>
              <w:t>CRB ratio</w:t>
            </w:r>
          </w:p>
          <w:p w14:paraId="332783E0" w14:textId="4CE02553" w:rsidR="00D976A2" w:rsidRPr="007E410D" w:rsidRDefault="00D976A2" w:rsidP="007819E1">
            <w:pPr>
              <w:pStyle w:val="ReportTableText"/>
            </w:pPr>
            <w:r w:rsidRPr="001F54C6">
              <w:rPr>
                <w:rFonts w:ascii="Times New Roman" w:eastAsia="MS Mincho" w:hAnsi="Times New Roman"/>
                <w:lang w:val="en-US"/>
              </w:rPr>
              <w:t>Calculate CRB ratio considering the Total Project Value</w:t>
            </w:r>
            <w:r w:rsidRPr="001F54C6">
              <w:rPr>
                <w:rFonts w:ascii="Times New Roman" w:eastAsia="MS Mincho" w:hAnsi="Times New Roman"/>
                <w:position w:val="6"/>
                <w:lang w:val="en-US"/>
              </w:rPr>
              <w:footnoteReference w:id="2"/>
            </w:r>
          </w:p>
        </w:tc>
        <w:tc>
          <w:tcPr>
            <w:tcW w:w="701" w:type="pct"/>
            <w:tcBorders>
              <w:top w:val="single" w:sz="4" w:space="0" w:color="auto"/>
              <w:left w:val="single" w:sz="4" w:space="0" w:color="auto"/>
              <w:bottom w:val="single" w:sz="4" w:space="0" w:color="auto"/>
              <w:right w:val="single" w:sz="4" w:space="0" w:color="auto"/>
            </w:tcBorders>
          </w:tcPr>
          <w:p w14:paraId="0DFAFBC6" w14:textId="7610BB6A" w:rsidR="00D976A2" w:rsidRPr="007E410D" w:rsidRDefault="00D976A2" w:rsidP="00636E19">
            <w:pPr>
              <w:pStyle w:val="ReportTableText"/>
            </w:pPr>
            <w:r w:rsidRPr="00D976A2">
              <w:t>CRB ratio is required to ensure that the climate resilience outcomes of a project can be assessed appropriately</w:t>
            </w:r>
          </w:p>
        </w:tc>
        <w:tc>
          <w:tcPr>
            <w:tcW w:w="500" w:type="pct"/>
            <w:tcBorders>
              <w:top w:val="single" w:sz="4" w:space="0" w:color="auto"/>
              <w:left w:val="single" w:sz="4" w:space="0" w:color="auto"/>
              <w:bottom w:val="single" w:sz="4" w:space="0" w:color="auto"/>
              <w:right w:val="single" w:sz="4" w:space="0" w:color="auto"/>
            </w:tcBorders>
          </w:tcPr>
          <w:p w14:paraId="709994C6" w14:textId="14ECFA01" w:rsidR="00D976A2" w:rsidRDefault="00D976A2" w:rsidP="00636E19">
            <w:pPr>
              <w:pStyle w:val="ReportTableText"/>
            </w:pPr>
            <w:r>
              <w:t>PR3</w:t>
            </w:r>
          </w:p>
        </w:tc>
        <w:tc>
          <w:tcPr>
            <w:tcW w:w="551" w:type="pct"/>
            <w:tcBorders>
              <w:top w:val="single" w:sz="4" w:space="0" w:color="auto"/>
              <w:left w:val="single" w:sz="4" w:space="0" w:color="auto"/>
              <w:bottom w:val="single" w:sz="4" w:space="0" w:color="auto"/>
              <w:right w:val="single" w:sz="4" w:space="0" w:color="auto"/>
            </w:tcBorders>
          </w:tcPr>
          <w:p w14:paraId="4EED5276" w14:textId="247583A1" w:rsidR="00D976A2" w:rsidRDefault="00D976A2" w:rsidP="00636E19">
            <w:pPr>
              <w:pStyle w:val="ReportTableText"/>
            </w:pPr>
            <w:proofErr w:type="spellStart"/>
            <w:r>
              <w:t>Eko-Tamnava</w:t>
            </w:r>
            <w:proofErr w:type="spellEnd"/>
            <w:r>
              <w:t xml:space="preserve"> resources</w:t>
            </w:r>
          </w:p>
        </w:tc>
        <w:tc>
          <w:tcPr>
            <w:tcW w:w="500" w:type="pct"/>
            <w:tcBorders>
              <w:top w:val="single" w:sz="4" w:space="0" w:color="auto"/>
              <w:left w:val="single" w:sz="4" w:space="0" w:color="auto"/>
              <w:bottom w:val="single" w:sz="4" w:space="0" w:color="auto"/>
              <w:right w:val="single" w:sz="4" w:space="0" w:color="auto"/>
            </w:tcBorders>
          </w:tcPr>
          <w:p w14:paraId="01814D51" w14:textId="6F1EA375" w:rsidR="00D976A2" w:rsidRDefault="00D976A2" w:rsidP="00636E19">
            <w:pPr>
              <w:pStyle w:val="ReportTableText"/>
            </w:pPr>
            <w:r>
              <w:t>Prior to confirmation of relevant design solutions.</w:t>
            </w:r>
          </w:p>
        </w:tc>
        <w:tc>
          <w:tcPr>
            <w:tcW w:w="853" w:type="pct"/>
            <w:tcBorders>
              <w:top w:val="single" w:sz="4" w:space="0" w:color="auto"/>
              <w:left w:val="single" w:sz="4" w:space="0" w:color="auto"/>
              <w:bottom w:val="single" w:sz="4" w:space="0" w:color="auto"/>
              <w:right w:val="single" w:sz="4" w:space="0" w:color="auto"/>
            </w:tcBorders>
          </w:tcPr>
          <w:p w14:paraId="587FC4BC" w14:textId="7DE636B2" w:rsidR="00D976A2" w:rsidRPr="007E410D" w:rsidRDefault="00D976A2" w:rsidP="00636E19">
            <w:pPr>
              <w:pStyle w:val="ReportTableText"/>
            </w:pPr>
            <w:r w:rsidRPr="00D976A2">
              <w:t>CRB ratio</w:t>
            </w:r>
            <w:r>
              <w:t xml:space="preserve"> calculated.</w:t>
            </w:r>
          </w:p>
        </w:tc>
        <w:tc>
          <w:tcPr>
            <w:tcW w:w="289" w:type="pct"/>
            <w:tcBorders>
              <w:top w:val="single" w:sz="4" w:space="0" w:color="auto"/>
              <w:left w:val="single" w:sz="4" w:space="0" w:color="auto"/>
              <w:bottom w:val="single" w:sz="4" w:space="0" w:color="auto"/>
              <w:right w:val="single" w:sz="4" w:space="0" w:color="auto"/>
            </w:tcBorders>
          </w:tcPr>
          <w:p w14:paraId="38AB55DC" w14:textId="77777777" w:rsidR="00D976A2" w:rsidRPr="00C91FEE" w:rsidRDefault="00D976A2" w:rsidP="00636E19">
            <w:pPr>
              <w:pStyle w:val="ReportTableText"/>
            </w:pPr>
          </w:p>
        </w:tc>
      </w:tr>
      <w:tr w:rsidR="0005485B" w:rsidRPr="00C91FEE" w14:paraId="36BC7911"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69"/>
        </w:trPr>
        <w:tc>
          <w:tcPr>
            <w:tcW w:w="254" w:type="pct"/>
            <w:tcBorders>
              <w:top w:val="single" w:sz="4" w:space="0" w:color="auto"/>
              <w:left w:val="single" w:sz="4" w:space="0" w:color="auto"/>
              <w:bottom w:val="single" w:sz="4" w:space="0" w:color="auto"/>
              <w:right w:val="single" w:sz="4" w:space="0" w:color="auto"/>
            </w:tcBorders>
          </w:tcPr>
          <w:p w14:paraId="45E9A874" w14:textId="77777777" w:rsidR="0005485B" w:rsidRPr="00C91FEE" w:rsidRDefault="0005485B" w:rsidP="00E41FCF">
            <w:pPr>
              <w:pStyle w:val="ReportTableText"/>
              <w:numPr>
                <w:ilvl w:val="0"/>
                <w:numId w:val="14"/>
              </w:numPr>
            </w:pPr>
          </w:p>
        </w:tc>
        <w:tc>
          <w:tcPr>
            <w:tcW w:w="1352" w:type="pct"/>
            <w:tcBorders>
              <w:top w:val="single" w:sz="4" w:space="0" w:color="auto"/>
              <w:left w:val="single" w:sz="4" w:space="0" w:color="auto"/>
              <w:bottom w:val="single" w:sz="4" w:space="0" w:color="auto"/>
              <w:right w:val="single" w:sz="4" w:space="0" w:color="auto"/>
            </w:tcBorders>
          </w:tcPr>
          <w:p w14:paraId="2FF0325F" w14:textId="746BB976" w:rsidR="0005485B" w:rsidRPr="001F54C6" w:rsidRDefault="0005485B" w:rsidP="007819E1">
            <w:pPr>
              <w:pStyle w:val="ReportTableText"/>
              <w:rPr>
                <w:rFonts w:ascii="Times New Roman" w:eastAsia="MS Mincho" w:hAnsi="Times New Roman"/>
                <w:lang w:val="en-US"/>
              </w:rPr>
            </w:pPr>
            <w:r w:rsidRPr="00F359D9">
              <w:rPr>
                <w:rFonts w:ascii="Times New Roman" w:eastAsia="MS Mincho" w:hAnsi="Times New Roman"/>
                <w:b/>
                <w:bCs/>
                <w:lang w:val="en-US"/>
              </w:rPr>
              <w:t>Disaster Risk Financing Strategy</w:t>
            </w:r>
            <w:r w:rsidRPr="0005485B">
              <w:rPr>
                <w:rFonts w:ascii="Times New Roman" w:eastAsia="MS Mincho" w:hAnsi="Times New Roman"/>
                <w:lang w:val="en-US"/>
              </w:rPr>
              <w:t xml:space="preserve"> should be developed to assist the operator of the landfill in accessing financial risk protection, like adequate budget reserves, and risk transfer solutions, such as insurance (catastrophe </w:t>
            </w:r>
            <w:r w:rsidRPr="0005485B">
              <w:rPr>
                <w:rFonts w:ascii="Times New Roman" w:eastAsia="MS Mincho" w:hAnsi="Times New Roman"/>
                <w:lang w:val="en-US"/>
              </w:rPr>
              <w:lastRenderedPageBreak/>
              <w:t>insurance and weather risk coverage) – defined in FS</w:t>
            </w:r>
          </w:p>
        </w:tc>
        <w:tc>
          <w:tcPr>
            <w:tcW w:w="701" w:type="pct"/>
            <w:tcBorders>
              <w:top w:val="single" w:sz="4" w:space="0" w:color="auto"/>
              <w:left w:val="single" w:sz="4" w:space="0" w:color="auto"/>
              <w:bottom w:val="single" w:sz="4" w:space="0" w:color="auto"/>
              <w:right w:val="single" w:sz="4" w:space="0" w:color="auto"/>
            </w:tcBorders>
          </w:tcPr>
          <w:p w14:paraId="2CC94440" w14:textId="3391F61C" w:rsidR="0005485B" w:rsidRPr="00D976A2" w:rsidRDefault="0005485B" w:rsidP="00636E19">
            <w:pPr>
              <w:pStyle w:val="ReportTableText"/>
            </w:pPr>
            <w:r w:rsidRPr="0005485B">
              <w:lastRenderedPageBreak/>
              <w:t xml:space="preserve">Compromising of landfill ground layer and consequential </w:t>
            </w:r>
            <w:r w:rsidRPr="0005485B">
              <w:lastRenderedPageBreak/>
              <w:t>groundwater contamination</w:t>
            </w:r>
          </w:p>
        </w:tc>
        <w:tc>
          <w:tcPr>
            <w:tcW w:w="500" w:type="pct"/>
            <w:tcBorders>
              <w:top w:val="single" w:sz="4" w:space="0" w:color="auto"/>
              <w:left w:val="single" w:sz="4" w:space="0" w:color="auto"/>
              <w:bottom w:val="single" w:sz="4" w:space="0" w:color="auto"/>
              <w:right w:val="single" w:sz="4" w:space="0" w:color="auto"/>
            </w:tcBorders>
          </w:tcPr>
          <w:p w14:paraId="404C07A4" w14:textId="46A5B129" w:rsidR="0005485B" w:rsidRDefault="0005485B" w:rsidP="00636E19">
            <w:pPr>
              <w:pStyle w:val="ReportTableText"/>
            </w:pPr>
            <w:r>
              <w:lastRenderedPageBreak/>
              <w:t>PR3</w:t>
            </w:r>
          </w:p>
        </w:tc>
        <w:tc>
          <w:tcPr>
            <w:tcW w:w="551" w:type="pct"/>
            <w:tcBorders>
              <w:top w:val="single" w:sz="4" w:space="0" w:color="auto"/>
              <w:left w:val="single" w:sz="4" w:space="0" w:color="auto"/>
              <w:bottom w:val="single" w:sz="4" w:space="0" w:color="auto"/>
              <w:right w:val="single" w:sz="4" w:space="0" w:color="auto"/>
            </w:tcBorders>
          </w:tcPr>
          <w:p w14:paraId="3FCE07DA" w14:textId="3AC10C04" w:rsidR="0005485B" w:rsidRDefault="0005485B" w:rsidP="00636E19">
            <w:pPr>
              <w:pStyle w:val="ReportTableText"/>
            </w:pPr>
            <w:proofErr w:type="spellStart"/>
            <w:r>
              <w:t>Eko-Tamnava</w:t>
            </w:r>
            <w:proofErr w:type="spellEnd"/>
            <w:r>
              <w:t xml:space="preserve"> </w:t>
            </w:r>
            <w:r w:rsidR="00512B0B">
              <w:t xml:space="preserve">/ with support from Ministry for </w:t>
            </w:r>
            <w:r w:rsidR="00512B0B">
              <w:lastRenderedPageBreak/>
              <w:t>Environmental Protection</w:t>
            </w:r>
          </w:p>
        </w:tc>
        <w:tc>
          <w:tcPr>
            <w:tcW w:w="500" w:type="pct"/>
            <w:tcBorders>
              <w:top w:val="single" w:sz="4" w:space="0" w:color="auto"/>
              <w:left w:val="single" w:sz="4" w:space="0" w:color="auto"/>
              <w:bottom w:val="single" w:sz="4" w:space="0" w:color="auto"/>
              <w:right w:val="single" w:sz="4" w:space="0" w:color="auto"/>
            </w:tcBorders>
          </w:tcPr>
          <w:p w14:paraId="5E1017E6" w14:textId="43B36A40" w:rsidR="0005485B" w:rsidRDefault="0005485B" w:rsidP="00636E19">
            <w:pPr>
              <w:pStyle w:val="ReportTableText"/>
            </w:pPr>
            <w:r>
              <w:lastRenderedPageBreak/>
              <w:t>Prior to start of operation.</w:t>
            </w:r>
          </w:p>
        </w:tc>
        <w:tc>
          <w:tcPr>
            <w:tcW w:w="853" w:type="pct"/>
            <w:tcBorders>
              <w:top w:val="single" w:sz="4" w:space="0" w:color="auto"/>
              <w:left w:val="single" w:sz="4" w:space="0" w:color="auto"/>
              <w:bottom w:val="single" w:sz="4" w:space="0" w:color="auto"/>
              <w:right w:val="single" w:sz="4" w:space="0" w:color="auto"/>
            </w:tcBorders>
          </w:tcPr>
          <w:p w14:paraId="2A71CD5D" w14:textId="251C2490" w:rsidR="0005485B" w:rsidRPr="00D976A2" w:rsidRDefault="0005485B" w:rsidP="00636E19">
            <w:pPr>
              <w:pStyle w:val="ReportTableText"/>
            </w:pPr>
            <w:r w:rsidRPr="0005485B">
              <w:t>Disaster Risk Financing Strategy</w:t>
            </w:r>
            <w:r>
              <w:t xml:space="preserve"> in place.</w:t>
            </w:r>
          </w:p>
        </w:tc>
        <w:tc>
          <w:tcPr>
            <w:tcW w:w="289" w:type="pct"/>
            <w:tcBorders>
              <w:top w:val="single" w:sz="4" w:space="0" w:color="auto"/>
              <w:left w:val="single" w:sz="4" w:space="0" w:color="auto"/>
              <w:bottom w:val="single" w:sz="4" w:space="0" w:color="auto"/>
              <w:right w:val="single" w:sz="4" w:space="0" w:color="auto"/>
            </w:tcBorders>
          </w:tcPr>
          <w:p w14:paraId="6AE03775" w14:textId="77777777" w:rsidR="0005485B" w:rsidRPr="00C91FEE" w:rsidRDefault="0005485B" w:rsidP="00636E19">
            <w:pPr>
              <w:pStyle w:val="ReportTableText"/>
            </w:pPr>
          </w:p>
        </w:tc>
      </w:tr>
      <w:tr w:rsidR="0005485B" w:rsidRPr="00C91FEE" w14:paraId="6A378726"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69"/>
        </w:trPr>
        <w:tc>
          <w:tcPr>
            <w:tcW w:w="254" w:type="pct"/>
            <w:tcBorders>
              <w:top w:val="single" w:sz="4" w:space="0" w:color="auto"/>
              <w:left w:val="single" w:sz="4" w:space="0" w:color="auto"/>
              <w:bottom w:val="single" w:sz="4" w:space="0" w:color="auto"/>
              <w:right w:val="single" w:sz="4" w:space="0" w:color="auto"/>
            </w:tcBorders>
          </w:tcPr>
          <w:p w14:paraId="4F7B80F8" w14:textId="77777777" w:rsidR="0005485B" w:rsidRPr="00C91FEE" w:rsidRDefault="0005485B" w:rsidP="00E41FCF">
            <w:pPr>
              <w:pStyle w:val="ReportTableText"/>
              <w:numPr>
                <w:ilvl w:val="0"/>
                <w:numId w:val="14"/>
              </w:numPr>
            </w:pPr>
          </w:p>
        </w:tc>
        <w:tc>
          <w:tcPr>
            <w:tcW w:w="1352" w:type="pct"/>
            <w:tcBorders>
              <w:top w:val="single" w:sz="4" w:space="0" w:color="auto"/>
              <w:left w:val="single" w:sz="4" w:space="0" w:color="auto"/>
              <w:bottom w:val="single" w:sz="4" w:space="0" w:color="auto"/>
              <w:right w:val="single" w:sz="4" w:space="0" w:color="auto"/>
            </w:tcBorders>
          </w:tcPr>
          <w:p w14:paraId="47F02771" w14:textId="2893B851" w:rsidR="00F359D9" w:rsidRPr="00F359D9" w:rsidRDefault="00F359D9" w:rsidP="007819E1">
            <w:pPr>
              <w:pStyle w:val="ReportTableText"/>
              <w:rPr>
                <w:rFonts w:ascii="Times New Roman" w:eastAsia="MS Mincho" w:hAnsi="Times New Roman"/>
                <w:b/>
                <w:bCs/>
                <w:lang w:val="en-US"/>
              </w:rPr>
            </w:pPr>
            <w:r w:rsidRPr="00F359D9">
              <w:rPr>
                <w:rFonts w:ascii="Times New Roman" w:eastAsia="MS Mincho" w:hAnsi="Times New Roman"/>
                <w:b/>
                <w:bCs/>
                <w:lang w:val="en-US"/>
              </w:rPr>
              <w:t>CO2 Emission Reporting</w:t>
            </w:r>
          </w:p>
          <w:p w14:paraId="500F8907" w14:textId="5E42E8F7" w:rsidR="0005485B" w:rsidRPr="0005485B" w:rsidRDefault="0005485B" w:rsidP="007819E1">
            <w:pPr>
              <w:pStyle w:val="ReportTableText"/>
              <w:rPr>
                <w:rFonts w:ascii="Times New Roman" w:eastAsia="MS Mincho" w:hAnsi="Times New Roman"/>
                <w:lang w:val="en-US"/>
              </w:rPr>
            </w:pPr>
            <w:r w:rsidRPr="0005485B">
              <w:rPr>
                <w:rFonts w:ascii="Times New Roman" w:eastAsia="MS Mincho" w:hAnsi="Times New Roman"/>
                <w:lang w:val="en-US"/>
              </w:rPr>
              <w:t>The Company to prepare and submit to Lenders annual assessment report for CO2 emission in line with the relevant Lenders’ requirements.</w:t>
            </w:r>
          </w:p>
        </w:tc>
        <w:tc>
          <w:tcPr>
            <w:tcW w:w="701" w:type="pct"/>
            <w:tcBorders>
              <w:top w:val="single" w:sz="4" w:space="0" w:color="auto"/>
              <w:left w:val="single" w:sz="4" w:space="0" w:color="auto"/>
              <w:bottom w:val="single" w:sz="4" w:space="0" w:color="auto"/>
              <w:right w:val="single" w:sz="4" w:space="0" w:color="auto"/>
            </w:tcBorders>
          </w:tcPr>
          <w:p w14:paraId="48EBA137" w14:textId="77777777" w:rsidR="0005485B" w:rsidRDefault="0005485B" w:rsidP="0005485B">
            <w:pPr>
              <w:pStyle w:val="ReportTableText"/>
            </w:pPr>
            <w:r>
              <w:t xml:space="preserve">Total annual change in CO2e emissions </w:t>
            </w:r>
            <w:proofErr w:type="gramStart"/>
            <w:r>
              <w:t>are</w:t>
            </w:r>
            <w:proofErr w:type="gramEnd"/>
            <w:r>
              <w:t xml:space="preserve"> above EBRD threshold of 25.000 t CO2 limit.</w:t>
            </w:r>
          </w:p>
          <w:p w14:paraId="7F08B0B3" w14:textId="12948E9B" w:rsidR="0005485B" w:rsidRPr="0005485B" w:rsidRDefault="0005485B" w:rsidP="0005485B">
            <w:pPr>
              <w:pStyle w:val="ReportTableText"/>
            </w:pPr>
            <w:r>
              <w:t>Reporting in line with Lenders’ requirements.</w:t>
            </w:r>
          </w:p>
        </w:tc>
        <w:tc>
          <w:tcPr>
            <w:tcW w:w="500" w:type="pct"/>
            <w:tcBorders>
              <w:top w:val="single" w:sz="4" w:space="0" w:color="auto"/>
              <w:left w:val="single" w:sz="4" w:space="0" w:color="auto"/>
              <w:bottom w:val="single" w:sz="4" w:space="0" w:color="auto"/>
              <w:right w:val="single" w:sz="4" w:space="0" w:color="auto"/>
            </w:tcBorders>
          </w:tcPr>
          <w:p w14:paraId="0B6FB718" w14:textId="36B032DF" w:rsidR="0005485B" w:rsidRDefault="0005485B" w:rsidP="00636E19">
            <w:pPr>
              <w:pStyle w:val="ReportTableText"/>
            </w:pPr>
            <w:r>
              <w:t>PR3</w:t>
            </w:r>
          </w:p>
        </w:tc>
        <w:tc>
          <w:tcPr>
            <w:tcW w:w="551" w:type="pct"/>
            <w:tcBorders>
              <w:top w:val="single" w:sz="4" w:space="0" w:color="auto"/>
              <w:left w:val="single" w:sz="4" w:space="0" w:color="auto"/>
              <w:bottom w:val="single" w:sz="4" w:space="0" w:color="auto"/>
              <w:right w:val="single" w:sz="4" w:space="0" w:color="auto"/>
            </w:tcBorders>
          </w:tcPr>
          <w:p w14:paraId="57CFD521" w14:textId="7DAC4196" w:rsidR="0005485B" w:rsidRDefault="0005485B" w:rsidP="00636E19">
            <w:pPr>
              <w:pStyle w:val="ReportTableText"/>
            </w:pPr>
            <w:proofErr w:type="spellStart"/>
            <w:r>
              <w:t>Eko-Tamnava</w:t>
            </w:r>
            <w:proofErr w:type="spellEnd"/>
            <w:r>
              <w:t xml:space="preserve"> resources</w:t>
            </w:r>
          </w:p>
        </w:tc>
        <w:tc>
          <w:tcPr>
            <w:tcW w:w="500" w:type="pct"/>
            <w:tcBorders>
              <w:top w:val="single" w:sz="4" w:space="0" w:color="auto"/>
              <w:left w:val="single" w:sz="4" w:space="0" w:color="auto"/>
              <w:bottom w:val="single" w:sz="4" w:space="0" w:color="auto"/>
              <w:right w:val="single" w:sz="4" w:space="0" w:color="auto"/>
            </w:tcBorders>
          </w:tcPr>
          <w:p w14:paraId="5B3042C8" w14:textId="18721E01" w:rsidR="0005485B" w:rsidRDefault="0005485B" w:rsidP="00636E19">
            <w:pPr>
              <w:pStyle w:val="ReportTableText"/>
            </w:pPr>
            <w:r>
              <w:t>Annually during operation.</w:t>
            </w:r>
          </w:p>
        </w:tc>
        <w:tc>
          <w:tcPr>
            <w:tcW w:w="853" w:type="pct"/>
            <w:tcBorders>
              <w:top w:val="single" w:sz="4" w:space="0" w:color="auto"/>
              <w:left w:val="single" w:sz="4" w:space="0" w:color="auto"/>
              <w:bottom w:val="single" w:sz="4" w:space="0" w:color="auto"/>
              <w:right w:val="single" w:sz="4" w:space="0" w:color="auto"/>
            </w:tcBorders>
          </w:tcPr>
          <w:p w14:paraId="657ECCCB" w14:textId="48618AB2" w:rsidR="0005485B" w:rsidRPr="0005485B" w:rsidRDefault="002F5188" w:rsidP="00636E19">
            <w:pPr>
              <w:pStyle w:val="ReportTableText"/>
            </w:pPr>
            <w:r>
              <w:t>Annual CO2 emission reports submitted to Lenders.</w:t>
            </w:r>
          </w:p>
        </w:tc>
        <w:tc>
          <w:tcPr>
            <w:tcW w:w="289" w:type="pct"/>
            <w:tcBorders>
              <w:top w:val="single" w:sz="4" w:space="0" w:color="auto"/>
              <w:left w:val="single" w:sz="4" w:space="0" w:color="auto"/>
              <w:bottom w:val="single" w:sz="4" w:space="0" w:color="auto"/>
              <w:right w:val="single" w:sz="4" w:space="0" w:color="auto"/>
            </w:tcBorders>
          </w:tcPr>
          <w:p w14:paraId="4C83754A" w14:textId="77777777" w:rsidR="0005485B" w:rsidRPr="00C91FEE" w:rsidRDefault="0005485B" w:rsidP="00636E19">
            <w:pPr>
              <w:pStyle w:val="ReportTableText"/>
            </w:pPr>
          </w:p>
        </w:tc>
      </w:tr>
      <w:tr w:rsidR="00636E19" w:rsidRPr="00C91FEE" w14:paraId="15EEDC17" w14:textId="77777777" w:rsidTr="00DD40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34"/>
        </w:trPr>
        <w:tc>
          <w:tcPr>
            <w:tcW w:w="254" w:type="pct"/>
            <w:tcBorders>
              <w:top w:val="single" w:sz="4" w:space="0" w:color="auto"/>
              <w:left w:val="single" w:sz="4" w:space="0" w:color="auto"/>
              <w:bottom w:val="single" w:sz="4" w:space="0" w:color="auto"/>
              <w:right w:val="single" w:sz="4" w:space="0" w:color="auto"/>
            </w:tcBorders>
            <w:shd w:val="clear" w:color="auto" w:fill="DEEAF6"/>
          </w:tcPr>
          <w:p w14:paraId="7270F2C6" w14:textId="77777777" w:rsidR="00636E19" w:rsidRPr="000A5B56" w:rsidRDefault="00636E19" w:rsidP="00636E19">
            <w:pPr>
              <w:pStyle w:val="ReportTableText"/>
            </w:pPr>
            <w:r w:rsidRPr="009076E1">
              <w:rPr>
                <w:b/>
                <w:color w:val="00539B"/>
              </w:rPr>
              <w:t>PR4</w:t>
            </w:r>
          </w:p>
        </w:tc>
        <w:tc>
          <w:tcPr>
            <w:tcW w:w="4746" w:type="pct"/>
            <w:gridSpan w:val="7"/>
            <w:tcBorders>
              <w:top w:val="single" w:sz="4" w:space="0" w:color="auto"/>
              <w:left w:val="single" w:sz="4" w:space="0" w:color="auto"/>
              <w:bottom w:val="single" w:sz="4" w:space="0" w:color="auto"/>
              <w:right w:val="single" w:sz="4" w:space="0" w:color="auto"/>
            </w:tcBorders>
            <w:shd w:val="clear" w:color="auto" w:fill="DEEAF6"/>
          </w:tcPr>
          <w:p w14:paraId="721E7802" w14:textId="290937A9" w:rsidR="00636E19" w:rsidRPr="000A5B56" w:rsidRDefault="00636E19" w:rsidP="00636E19">
            <w:pPr>
              <w:pStyle w:val="ReportTableText"/>
            </w:pPr>
            <w:r w:rsidRPr="009076E1">
              <w:rPr>
                <w:b/>
                <w:color w:val="00539B"/>
              </w:rPr>
              <w:t>Health and Safety</w:t>
            </w:r>
          </w:p>
        </w:tc>
      </w:tr>
      <w:tr w:rsidR="00636E19" w:rsidRPr="00C91FEE" w14:paraId="4AE0982A"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66"/>
        </w:trPr>
        <w:tc>
          <w:tcPr>
            <w:tcW w:w="254" w:type="pct"/>
            <w:tcBorders>
              <w:top w:val="single" w:sz="4" w:space="0" w:color="auto"/>
              <w:left w:val="single" w:sz="4" w:space="0" w:color="auto"/>
              <w:bottom w:val="single" w:sz="4" w:space="0" w:color="auto"/>
              <w:right w:val="single" w:sz="4" w:space="0" w:color="auto"/>
            </w:tcBorders>
          </w:tcPr>
          <w:p w14:paraId="077E1F79" w14:textId="77777777" w:rsidR="00636E19" w:rsidRPr="001055EA" w:rsidRDefault="00636E19" w:rsidP="002F5188">
            <w:pPr>
              <w:pStyle w:val="ReportTableText"/>
              <w:numPr>
                <w:ilvl w:val="0"/>
                <w:numId w:val="14"/>
              </w:numPr>
            </w:pPr>
          </w:p>
        </w:tc>
        <w:tc>
          <w:tcPr>
            <w:tcW w:w="1352" w:type="pct"/>
            <w:tcBorders>
              <w:top w:val="single" w:sz="4" w:space="0" w:color="auto"/>
              <w:left w:val="single" w:sz="4" w:space="0" w:color="auto"/>
              <w:bottom w:val="single" w:sz="4" w:space="0" w:color="auto"/>
              <w:right w:val="single" w:sz="4" w:space="0" w:color="auto"/>
            </w:tcBorders>
          </w:tcPr>
          <w:p w14:paraId="233F0F37" w14:textId="26E72E03" w:rsidR="00DC0916" w:rsidRPr="00DC0916" w:rsidRDefault="00DC0916" w:rsidP="002F5188">
            <w:pPr>
              <w:pStyle w:val="ReportTableText"/>
              <w:rPr>
                <w:b/>
                <w:bCs/>
              </w:rPr>
            </w:pPr>
            <w:r w:rsidRPr="00DC0916">
              <w:rPr>
                <w:b/>
                <w:bCs/>
              </w:rPr>
              <w:t>Emergency Preparedness and Response Plan(s</w:t>
            </w:r>
            <w:r>
              <w:rPr>
                <w:b/>
                <w:bCs/>
              </w:rPr>
              <w:t>)</w:t>
            </w:r>
          </w:p>
          <w:p w14:paraId="6832362F" w14:textId="3C7D053F" w:rsidR="002F5188" w:rsidRDefault="002F5188" w:rsidP="002F5188">
            <w:pPr>
              <w:pStyle w:val="ReportTableText"/>
            </w:pPr>
            <w:proofErr w:type="spellStart"/>
            <w:r w:rsidRPr="00DC0916">
              <w:t>Eko-Tamnava</w:t>
            </w:r>
            <w:proofErr w:type="spellEnd"/>
            <w:r w:rsidRPr="00DC0916">
              <w:t xml:space="preserve"> d.o.o. </w:t>
            </w:r>
            <w:proofErr w:type="spellStart"/>
            <w:r w:rsidRPr="00DC0916">
              <w:t>Ub</w:t>
            </w:r>
            <w:proofErr w:type="spellEnd"/>
            <w:r w:rsidRPr="00DC0916">
              <w:t xml:space="preserve"> should develop Emergency Preparedness and Response Plan(s) in coordination with local authorities and other</w:t>
            </w:r>
            <w:r>
              <w:t xml:space="preserve"> stakeholders for the operation phase in accordance with Lender’s requirements local legislation and EIA. </w:t>
            </w:r>
          </w:p>
          <w:p w14:paraId="0C8A1284" w14:textId="69559FC2" w:rsidR="00636E19" w:rsidRPr="00884318" w:rsidRDefault="002F5188" w:rsidP="002F5188">
            <w:pPr>
              <w:pStyle w:val="ReportTableText"/>
            </w:pPr>
            <w:r>
              <w:t xml:space="preserve">Plans should ensure adequate equipment and training and cover as a </w:t>
            </w:r>
            <w:proofErr w:type="gramStart"/>
            <w:r>
              <w:t>minimum following situations</w:t>
            </w:r>
            <w:proofErr w:type="gramEnd"/>
            <w:r>
              <w:t>: flooding, fires, spills, leakage, explosion and explosion hazard zones, traffic accidents.</w:t>
            </w:r>
          </w:p>
        </w:tc>
        <w:tc>
          <w:tcPr>
            <w:tcW w:w="701" w:type="pct"/>
            <w:tcBorders>
              <w:top w:val="single" w:sz="4" w:space="0" w:color="auto"/>
              <w:left w:val="single" w:sz="4" w:space="0" w:color="auto"/>
              <w:bottom w:val="single" w:sz="4" w:space="0" w:color="auto"/>
              <w:right w:val="single" w:sz="4" w:space="0" w:color="auto"/>
            </w:tcBorders>
          </w:tcPr>
          <w:p w14:paraId="27F51637" w14:textId="37BB9696" w:rsidR="00636E19" w:rsidRPr="00884318" w:rsidRDefault="002F5188" w:rsidP="00636E19">
            <w:pPr>
              <w:pStyle w:val="ReportTableText"/>
            </w:pPr>
            <w:r w:rsidRPr="002F5188">
              <w:t>Risk associated with the lack of response in case of emergencies;</w:t>
            </w:r>
          </w:p>
        </w:tc>
        <w:tc>
          <w:tcPr>
            <w:tcW w:w="500" w:type="pct"/>
            <w:tcBorders>
              <w:top w:val="single" w:sz="4" w:space="0" w:color="auto"/>
              <w:left w:val="single" w:sz="4" w:space="0" w:color="auto"/>
              <w:bottom w:val="single" w:sz="4" w:space="0" w:color="auto"/>
              <w:right w:val="single" w:sz="4" w:space="0" w:color="auto"/>
            </w:tcBorders>
          </w:tcPr>
          <w:p w14:paraId="4AE6ADC0" w14:textId="47FAE269" w:rsidR="00636E19" w:rsidRPr="00884318" w:rsidRDefault="002F5188" w:rsidP="00636E19">
            <w:pPr>
              <w:pStyle w:val="ReportTableText"/>
            </w:pPr>
            <w:r>
              <w:t>PR4</w:t>
            </w:r>
          </w:p>
        </w:tc>
        <w:tc>
          <w:tcPr>
            <w:tcW w:w="551" w:type="pct"/>
            <w:tcBorders>
              <w:top w:val="single" w:sz="4" w:space="0" w:color="auto"/>
              <w:left w:val="single" w:sz="4" w:space="0" w:color="auto"/>
              <w:bottom w:val="single" w:sz="4" w:space="0" w:color="auto"/>
              <w:right w:val="single" w:sz="4" w:space="0" w:color="auto"/>
            </w:tcBorders>
          </w:tcPr>
          <w:p w14:paraId="0EA4742C" w14:textId="2A0746C1" w:rsidR="00636E19" w:rsidRPr="00884318" w:rsidRDefault="002F5188" w:rsidP="00636E19">
            <w:pPr>
              <w:pStyle w:val="ReportTableText"/>
            </w:pPr>
            <w:proofErr w:type="spellStart"/>
            <w:r>
              <w:t>Eko-Tamnava</w:t>
            </w:r>
            <w:proofErr w:type="spellEnd"/>
            <w:r>
              <w:t xml:space="preserve"> resources</w:t>
            </w:r>
          </w:p>
        </w:tc>
        <w:tc>
          <w:tcPr>
            <w:tcW w:w="500" w:type="pct"/>
            <w:tcBorders>
              <w:top w:val="single" w:sz="4" w:space="0" w:color="auto"/>
              <w:left w:val="single" w:sz="4" w:space="0" w:color="auto"/>
              <w:bottom w:val="single" w:sz="4" w:space="0" w:color="auto"/>
              <w:right w:val="single" w:sz="4" w:space="0" w:color="auto"/>
            </w:tcBorders>
          </w:tcPr>
          <w:p w14:paraId="5609808B" w14:textId="6B7E4E39" w:rsidR="00636E19" w:rsidRPr="00884318" w:rsidRDefault="002F5188" w:rsidP="00636E19">
            <w:pPr>
              <w:pStyle w:val="ReportTableText"/>
            </w:pPr>
            <w:r>
              <w:t>Prior to start of operation</w:t>
            </w:r>
          </w:p>
        </w:tc>
        <w:tc>
          <w:tcPr>
            <w:tcW w:w="853" w:type="pct"/>
            <w:tcBorders>
              <w:top w:val="single" w:sz="4" w:space="0" w:color="auto"/>
              <w:left w:val="single" w:sz="4" w:space="0" w:color="auto"/>
              <w:bottom w:val="single" w:sz="4" w:space="0" w:color="auto"/>
              <w:right w:val="single" w:sz="4" w:space="0" w:color="auto"/>
            </w:tcBorders>
          </w:tcPr>
          <w:p w14:paraId="08477D99" w14:textId="5C8216FB" w:rsidR="00636E19" w:rsidRPr="00884318" w:rsidRDefault="002F5188" w:rsidP="00636E19">
            <w:pPr>
              <w:pStyle w:val="ReportTableText"/>
            </w:pPr>
            <w:r>
              <w:t xml:space="preserve">Emergency Preparedness and Response Plans developed and include </w:t>
            </w:r>
            <w:r w:rsidRPr="002F5188">
              <w:t xml:space="preserve">as a </w:t>
            </w:r>
            <w:proofErr w:type="gramStart"/>
            <w:r w:rsidRPr="002F5188">
              <w:t>minimum following situations</w:t>
            </w:r>
            <w:proofErr w:type="gramEnd"/>
            <w:r w:rsidRPr="002F5188">
              <w:t>: flooding, fires, spills, leakage, explosion and explosion hazard zones, traffic accidents.</w:t>
            </w:r>
            <w:r>
              <w:t xml:space="preserve"> </w:t>
            </w:r>
          </w:p>
        </w:tc>
        <w:tc>
          <w:tcPr>
            <w:tcW w:w="289" w:type="pct"/>
            <w:tcBorders>
              <w:top w:val="single" w:sz="4" w:space="0" w:color="auto"/>
              <w:left w:val="single" w:sz="4" w:space="0" w:color="auto"/>
              <w:bottom w:val="single" w:sz="4" w:space="0" w:color="auto"/>
              <w:right w:val="single" w:sz="4" w:space="0" w:color="auto"/>
            </w:tcBorders>
          </w:tcPr>
          <w:p w14:paraId="39AA0723" w14:textId="77777777" w:rsidR="00636E19" w:rsidRPr="00BD36EE" w:rsidRDefault="00636E19" w:rsidP="00636E19">
            <w:pPr>
              <w:pStyle w:val="ReportTableText"/>
            </w:pPr>
          </w:p>
        </w:tc>
      </w:tr>
      <w:tr w:rsidR="00636E19" w:rsidRPr="00C91FEE" w14:paraId="7FECC786"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66"/>
        </w:trPr>
        <w:tc>
          <w:tcPr>
            <w:tcW w:w="254" w:type="pct"/>
            <w:tcBorders>
              <w:top w:val="single" w:sz="4" w:space="0" w:color="auto"/>
              <w:left w:val="single" w:sz="4" w:space="0" w:color="auto"/>
              <w:bottom w:val="single" w:sz="4" w:space="0" w:color="auto"/>
              <w:right w:val="single" w:sz="4" w:space="0" w:color="auto"/>
            </w:tcBorders>
          </w:tcPr>
          <w:p w14:paraId="2BCC2335" w14:textId="77777777" w:rsidR="00636E19" w:rsidRPr="001055EA" w:rsidRDefault="00636E19" w:rsidP="002F5188">
            <w:pPr>
              <w:pStyle w:val="ReportTableText"/>
              <w:numPr>
                <w:ilvl w:val="0"/>
                <w:numId w:val="14"/>
              </w:numPr>
            </w:pPr>
          </w:p>
        </w:tc>
        <w:tc>
          <w:tcPr>
            <w:tcW w:w="1352" w:type="pct"/>
            <w:tcBorders>
              <w:top w:val="single" w:sz="4" w:space="0" w:color="auto"/>
              <w:left w:val="single" w:sz="4" w:space="0" w:color="auto"/>
              <w:bottom w:val="single" w:sz="4" w:space="0" w:color="auto"/>
              <w:right w:val="single" w:sz="4" w:space="0" w:color="auto"/>
            </w:tcBorders>
          </w:tcPr>
          <w:p w14:paraId="20E0CAB5" w14:textId="172CE2BE" w:rsidR="00DC0916" w:rsidRPr="00DC0916" w:rsidRDefault="00DC0916" w:rsidP="00636E19">
            <w:pPr>
              <w:pStyle w:val="ReportTableText"/>
              <w:rPr>
                <w:b/>
                <w:bCs/>
              </w:rPr>
            </w:pPr>
            <w:r w:rsidRPr="00DC0916">
              <w:rPr>
                <w:b/>
                <w:bCs/>
              </w:rPr>
              <w:t>Operational Safety Management System</w:t>
            </w:r>
          </w:p>
          <w:p w14:paraId="516F7E0C" w14:textId="2CF3D28A" w:rsidR="00636E19" w:rsidRPr="00DC0916" w:rsidRDefault="002F5188" w:rsidP="00636E19">
            <w:pPr>
              <w:pStyle w:val="ReportTableText"/>
            </w:pPr>
            <w:r w:rsidRPr="002F5188">
              <w:t xml:space="preserve">Prior to start of operation, the Company to establish an Operational Safety Management System in line with internationally recognized </w:t>
            </w:r>
            <w:r w:rsidRPr="002F5188">
              <w:lastRenderedPageBreak/>
              <w:t>safety management systems (e.g. ISO standards), which will as a minimum include adequate operational procedures and working methods for hazardous materials management, OHS management, emergency preparedness and response, traffic management, security personnel requirements, community health and safety, and other as identified in EIA</w:t>
            </w:r>
          </w:p>
        </w:tc>
        <w:tc>
          <w:tcPr>
            <w:tcW w:w="701" w:type="pct"/>
            <w:tcBorders>
              <w:top w:val="single" w:sz="4" w:space="0" w:color="auto"/>
              <w:left w:val="single" w:sz="4" w:space="0" w:color="auto"/>
              <w:bottom w:val="single" w:sz="4" w:space="0" w:color="auto"/>
              <w:right w:val="single" w:sz="4" w:space="0" w:color="auto"/>
            </w:tcBorders>
          </w:tcPr>
          <w:p w14:paraId="3D436B60" w14:textId="11E90D62" w:rsidR="00636E19" w:rsidRDefault="002F5188" w:rsidP="00636E19">
            <w:pPr>
              <w:pStyle w:val="ReportTableText"/>
            </w:pPr>
            <w:r>
              <w:lastRenderedPageBreak/>
              <w:t>Management of overarching s</w:t>
            </w:r>
            <w:r w:rsidRPr="002F5188">
              <w:t>afety risks during landfill operation</w:t>
            </w:r>
          </w:p>
        </w:tc>
        <w:tc>
          <w:tcPr>
            <w:tcW w:w="500" w:type="pct"/>
            <w:tcBorders>
              <w:top w:val="single" w:sz="4" w:space="0" w:color="auto"/>
              <w:left w:val="single" w:sz="4" w:space="0" w:color="auto"/>
              <w:bottom w:val="single" w:sz="4" w:space="0" w:color="auto"/>
              <w:right w:val="single" w:sz="4" w:space="0" w:color="auto"/>
            </w:tcBorders>
          </w:tcPr>
          <w:p w14:paraId="5E7B139F" w14:textId="44D22006" w:rsidR="00636E19" w:rsidRPr="009A216D" w:rsidRDefault="002F5188" w:rsidP="00636E19">
            <w:pPr>
              <w:pStyle w:val="ReportTableText"/>
            </w:pPr>
            <w:r>
              <w:t>PR4</w:t>
            </w:r>
          </w:p>
        </w:tc>
        <w:tc>
          <w:tcPr>
            <w:tcW w:w="551" w:type="pct"/>
            <w:tcBorders>
              <w:top w:val="single" w:sz="4" w:space="0" w:color="auto"/>
              <w:left w:val="single" w:sz="4" w:space="0" w:color="auto"/>
              <w:bottom w:val="single" w:sz="4" w:space="0" w:color="auto"/>
              <w:right w:val="single" w:sz="4" w:space="0" w:color="auto"/>
            </w:tcBorders>
          </w:tcPr>
          <w:p w14:paraId="32AC9B1F" w14:textId="119EE656" w:rsidR="00636E19" w:rsidRDefault="002F5188" w:rsidP="00636E19">
            <w:pPr>
              <w:pStyle w:val="ReportTableText"/>
            </w:pPr>
            <w:proofErr w:type="spellStart"/>
            <w:r>
              <w:t>Eko-Tamnava</w:t>
            </w:r>
            <w:proofErr w:type="spellEnd"/>
            <w:r>
              <w:t xml:space="preserve"> resources</w:t>
            </w:r>
          </w:p>
        </w:tc>
        <w:tc>
          <w:tcPr>
            <w:tcW w:w="500" w:type="pct"/>
            <w:tcBorders>
              <w:top w:val="single" w:sz="4" w:space="0" w:color="auto"/>
              <w:left w:val="single" w:sz="4" w:space="0" w:color="auto"/>
              <w:bottom w:val="single" w:sz="4" w:space="0" w:color="auto"/>
              <w:right w:val="single" w:sz="4" w:space="0" w:color="auto"/>
            </w:tcBorders>
          </w:tcPr>
          <w:p w14:paraId="22C7BE5E" w14:textId="4FA73F8B" w:rsidR="00636E19" w:rsidRDefault="00CA6A1D" w:rsidP="00636E19">
            <w:pPr>
              <w:pStyle w:val="ReportTableText"/>
            </w:pPr>
            <w:r w:rsidRPr="00CA6A1D">
              <w:t>Prior to start of operation</w:t>
            </w:r>
          </w:p>
        </w:tc>
        <w:tc>
          <w:tcPr>
            <w:tcW w:w="853" w:type="pct"/>
            <w:tcBorders>
              <w:top w:val="single" w:sz="4" w:space="0" w:color="auto"/>
              <w:left w:val="single" w:sz="4" w:space="0" w:color="auto"/>
              <w:bottom w:val="single" w:sz="4" w:space="0" w:color="auto"/>
              <w:right w:val="single" w:sz="4" w:space="0" w:color="auto"/>
            </w:tcBorders>
          </w:tcPr>
          <w:p w14:paraId="63DEE846" w14:textId="57B47FB3" w:rsidR="00636E19" w:rsidRDefault="00DC0916" w:rsidP="00636E19">
            <w:pPr>
              <w:pStyle w:val="ReportTableText"/>
            </w:pPr>
            <w:r w:rsidRPr="00DC0916">
              <w:t>Operational Safety Management System</w:t>
            </w:r>
            <w:r>
              <w:t xml:space="preserve"> established.</w:t>
            </w:r>
          </w:p>
        </w:tc>
        <w:tc>
          <w:tcPr>
            <w:tcW w:w="289" w:type="pct"/>
            <w:tcBorders>
              <w:top w:val="single" w:sz="4" w:space="0" w:color="auto"/>
              <w:left w:val="single" w:sz="4" w:space="0" w:color="auto"/>
              <w:bottom w:val="single" w:sz="4" w:space="0" w:color="auto"/>
              <w:right w:val="single" w:sz="4" w:space="0" w:color="auto"/>
            </w:tcBorders>
          </w:tcPr>
          <w:p w14:paraId="7981B43F" w14:textId="77777777" w:rsidR="00636E19" w:rsidRPr="00BD36EE" w:rsidRDefault="00636E19" w:rsidP="00636E19">
            <w:pPr>
              <w:pStyle w:val="ReportTableText"/>
            </w:pPr>
          </w:p>
        </w:tc>
      </w:tr>
      <w:tr w:rsidR="00636E19" w:rsidRPr="00C91FEE" w14:paraId="4A9A0BDA" w14:textId="77777777" w:rsidTr="00DD40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34"/>
        </w:trPr>
        <w:tc>
          <w:tcPr>
            <w:tcW w:w="254" w:type="pct"/>
            <w:tcBorders>
              <w:top w:val="single" w:sz="4" w:space="0" w:color="auto"/>
              <w:left w:val="single" w:sz="4" w:space="0" w:color="auto"/>
              <w:bottom w:val="single" w:sz="4" w:space="0" w:color="auto"/>
              <w:right w:val="single" w:sz="4" w:space="0" w:color="auto"/>
            </w:tcBorders>
            <w:shd w:val="clear" w:color="auto" w:fill="DEEAF6"/>
          </w:tcPr>
          <w:p w14:paraId="16046EEE" w14:textId="77777777" w:rsidR="00636E19" w:rsidRPr="00884318" w:rsidRDefault="00636E19" w:rsidP="00636E19">
            <w:pPr>
              <w:pStyle w:val="ReportTableText"/>
            </w:pPr>
            <w:r w:rsidRPr="009076E1">
              <w:rPr>
                <w:b/>
                <w:color w:val="00539B"/>
              </w:rPr>
              <w:t>PR5</w:t>
            </w:r>
          </w:p>
        </w:tc>
        <w:tc>
          <w:tcPr>
            <w:tcW w:w="4746" w:type="pct"/>
            <w:gridSpan w:val="7"/>
            <w:tcBorders>
              <w:top w:val="single" w:sz="4" w:space="0" w:color="auto"/>
              <w:left w:val="single" w:sz="4" w:space="0" w:color="auto"/>
              <w:bottom w:val="single" w:sz="4" w:space="0" w:color="auto"/>
              <w:right w:val="single" w:sz="4" w:space="0" w:color="auto"/>
            </w:tcBorders>
            <w:shd w:val="clear" w:color="auto" w:fill="DEEAF6"/>
          </w:tcPr>
          <w:p w14:paraId="43205642" w14:textId="77777777" w:rsidR="00636E19" w:rsidRPr="00884318" w:rsidRDefault="00636E19" w:rsidP="00636E19">
            <w:pPr>
              <w:pStyle w:val="ReportTableText"/>
              <w:rPr>
                <w:highlight w:val="yellow"/>
              </w:rPr>
            </w:pPr>
            <w:r w:rsidRPr="00740F9D">
              <w:t xml:space="preserve">Land Acquisition, Involuntary Resettlement and Economic Displacement </w:t>
            </w:r>
          </w:p>
        </w:tc>
      </w:tr>
      <w:tr w:rsidR="00636E19" w:rsidRPr="00C91FEE" w14:paraId="1DF6D83D"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94"/>
        </w:trPr>
        <w:tc>
          <w:tcPr>
            <w:tcW w:w="254" w:type="pct"/>
            <w:tcBorders>
              <w:top w:val="single" w:sz="4" w:space="0" w:color="auto"/>
              <w:left w:val="single" w:sz="4" w:space="0" w:color="auto"/>
              <w:bottom w:val="single" w:sz="4" w:space="0" w:color="auto"/>
              <w:right w:val="single" w:sz="4" w:space="0" w:color="auto"/>
            </w:tcBorders>
          </w:tcPr>
          <w:p w14:paraId="56D7C119" w14:textId="77777777" w:rsidR="00636E19" w:rsidRPr="001055EA" w:rsidRDefault="00636E19" w:rsidP="00DC0916">
            <w:pPr>
              <w:pStyle w:val="ReportTableText"/>
              <w:numPr>
                <w:ilvl w:val="0"/>
                <w:numId w:val="14"/>
              </w:numPr>
            </w:pPr>
          </w:p>
        </w:tc>
        <w:tc>
          <w:tcPr>
            <w:tcW w:w="1352" w:type="pct"/>
            <w:tcBorders>
              <w:top w:val="single" w:sz="4" w:space="0" w:color="auto"/>
              <w:left w:val="single" w:sz="4" w:space="0" w:color="auto"/>
              <w:bottom w:val="single" w:sz="4" w:space="0" w:color="auto"/>
              <w:right w:val="single" w:sz="4" w:space="0" w:color="auto"/>
            </w:tcBorders>
          </w:tcPr>
          <w:p w14:paraId="569BE150" w14:textId="77777777" w:rsidR="00636E19" w:rsidRPr="00A22D77" w:rsidRDefault="00636E19" w:rsidP="00636E19">
            <w:pPr>
              <w:pStyle w:val="TableText"/>
              <w:rPr>
                <w:rFonts w:ascii="Times New Roman" w:hAnsi="Times New Roman" w:cs="Times New Roman"/>
                <w:b/>
                <w:bCs/>
              </w:rPr>
            </w:pPr>
            <w:r w:rsidRPr="00A22D77">
              <w:rPr>
                <w:rFonts w:ascii="Times New Roman" w:hAnsi="Times New Roman" w:cs="Times New Roman"/>
                <w:b/>
                <w:bCs/>
              </w:rPr>
              <w:t>Land Acquisition and Resettlement Plan (LARP)</w:t>
            </w:r>
          </w:p>
          <w:p w14:paraId="351FA62F" w14:textId="2B0D153F" w:rsidR="00636E19" w:rsidRPr="002025A1" w:rsidRDefault="00636E19" w:rsidP="00636E19">
            <w:pPr>
              <w:pStyle w:val="TableText"/>
              <w:rPr>
                <w:rFonts w:ascii="Times New Roman" w:hAnsi="Times New Roman" w:cs="Times New Roman"/>
              </w:rPr>
            </w:pPr>
            <w:proofErr w:type="spellStart"/>
            <w:r>
              <w:rPr>
                <w:rFonts w:ascii="Times New Roman" w:hAnsi="Times New Roman" w:cs="Times New Roman"/>
              </w:rPr>
              <w:t>Eko-Tamnava</w:t>
            </w:r>
            <w:proofErr w:type="spellEnd"/>
            <w:r>
              <w:rPr>
                <w:rFonts w:ascii="Times New Roman" w:hAnsi="Times New Roman" w:cs="Times New Roman"/>
              </w:rPr>
              <w:t xml:space="preserve"> d.o.o.</w:t>
            </w:r>
            <w:r w:rsidRPr="002025A1">
              <w:rPr>
                <w:rFonts w:ascii="Times New Roman" w:hAnsi="Times New Roman" w:cs="Times New Roman"/>
              </w:rPr>
              <w:t xml:space="preserve"> to develop Land Acquisition and Resettlement Plan (LARP) in accordance with PR5, based on Land Acquisition and Resettlement </w:t>
            </w:r>
            <w:proofErr w:type="gramStart"/>
            <w:r w:rsidRPr="002025A1">
              <w:rPr>
                <w:rFonts w:ascii="Times New Roman" w:hAnsi="Times New Roman" w:cs="Times New Roman"/>
              </w:rPr>
              <w:t>Framework, once</w:t>
            </w:r>
            <w:proofErr w:type="gramEnd"/>
            <w:r w:rsidRPr="002025A1">
              <w:rPr>
                <w:rFonts w:ascii="Times New Roman" w:hAnsi="Times New Roman" w:cs="Times New Roman"/>
              </w:rPr>
              <w:t xml:space="preserve"> that detailed information regarding the land required for execution of the Project.  The Plan should ensure:</w:t>
            </w:r>
          </w:p>
          <w:p w14:paraId="4B75965C" w14:textId="57F0D807" w:rsidR="00636E19" w:rsidRPr="002025A1" w:rsidRDefault="00636E19" w:rsidP="00636E19">
            <w:pPr>
              <w:pStyle w:val="ReportList2"/>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past land acquisition is assessed against PR5 requirements and adequate remediation measures are identified, if required</w:t>
            </w:r>
          </w:p>
          <w:p w14:paraId="6B790896" w14:textId="69736BCD" w:rsidR="00636E19" w:rsidRPr="002025A1" w:rsidRDefault="00636E19" w:rsidP="00636E19">
            <w:pPr>
              <w:pStyle w:val="ReportList2"/>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p</w:t>
            </w:r>
            <w:r w:rsidRPr="002025A1">
              <w:rPr>
                <w:rFonts w:ascii="Times New Roman" w:eastAsia="Times New Roman" w:hAnsi="Times New Roman" w:cs="Times New Roman"/>
                <w:sz w:val="20"/>
                <w:szCs w:val="20"/>
                <w:lang w:eastAsia="en-US"/>
              </w:rPr>
              <w:t>rovid</w:t>
            </w:r>
            <w:r>
              <w:rPr>
                <w:rFonts w:ascii="Times New Roman" w:eastAsia="Times New Roman" w:hAnsi="Times New Roman" w:cs="Times New Roman"/>
                <w:sz w:val="20"/>
                <w:szCs w:val="20"/>
                <w:lang w:eastAsia="en-US"/>
              </w:rPr>
              <w:t>e</w:t>
            </w:r>
            <w:r w:rsidRPr="002025A1">
              <w:rPr>
                <w:rFonts w:ascii="Times New Roman" w:eastAsia="Times New Roman" w:hAnsi="Times New Roman" w:cs="Times New Roman"/>
                <w:sz w:val="20"/>
                <w:szCs w:val="20"/>
                <w:lang w:eastAsia="en-US"/>
              </w:rPr>
              <w:t xml:space="preserve"> relevant information about project activities related to land acquisition and the Grievance Mechanism</w:t>
            </w:r>
          </w:p>
          <w:p w14:paraId="1D4B4553" w14:textId="3D5737D8" w:rsidR="00636E19" w:rsidRDefault="00636E19" w:rsidP="00636E19">
            <w:pPr>
              <w:pStyle w:val="ReportList2"/>
              <w:rPr>
                <w:rFonts w:ascii="Times New Roman" w:eastAsia="Times New Roman" w:hAnsi="Times New Roman" w:cs="Times New Roman"/>
                <w:sz w:val="20"/>
                <w:szCs w:val="20"/>
                <w:lang w:eastAsia="en-US"/>
              </w:rPr>
            </w:pPr>
            <w:r w:rsidRPr="002025A1">
              <w:rPr>
                <w:rFonts w:ascii="Times New Roman" w:eastAsia="Times New Roman" w:hAnsi="Times New Roman" w:cs="Times New Roman"/>
                <w:sz w:val="20"/>
                <w:szCs w:val="20"/>
                <w:lang w:eastAsia="en-US"/>
              </w:rPr>
              <w:lastRenderedPageBreak/>
              <w:t>fair compensation for loss of land and livelihood to legal owners, and to informal users</w:t>
            </w:r>
            <w:r w:rsidR="00B27432">
              <w:rPr>
                <w:rFonts w:ascii="Times New Roman" w:eastAsia="Times New Roman" w:hAnsi="Times New Roman" w:cs="Times New Roman"/>
                <w:sz w:val="20"/>
                <w:szCs w:val="20"/>
                <w:lang w:eastAsia="en-US"/>
              </w:rPr>
              <w:t>, including waste pickers at</w:t>
            </w:r>
            <w:r w:rsidR="003A11F4">
              <w:rPr>
                <w:rFonts w:ascii="Times New Roman" w:eastAsia="Times New Roman" w:hAnsi="Times New Roman" w:cs="Times New Roman"/>
                <w:sz w:val="20"/>
                <w:szCs w:val="20"/>
                <w:lang w:eastAsia="en-US"/>
              </w:rPr>
              <w:t xml:space="preserve"> existing dumpsites in all municipalities</w:t>
            </w:r>
          </w:p>
          <w:p w14:paraId="06CE99E2" w14:textId="19795786" w:rsidR="00636E19" w:rsidRPr="00507A8F" w:rsidRDefault="00636E19" w:rsidP="00636E19">
            <w:pPr>
              <w:pStyle w:val="ReportList2"/>
              <w:rPr>
                <w:rFonts w:ascii="Times New Roman" w:eastAsia="Times New Roman" w:hAnsi="Times New Roman" w:cs="Times New Roman"/>
                <w:sz w:val="20"/>
                <w:szCs w:val="20"/>
                <w:lang w:eastAsia="en-US"/>
              </w:rPr>
            </w:pPr>
            <w:r w:rsidRPr="002025A1">
              <w:rPr>
                <w:rFonts w:ascii="Times New Roman" w:eastAsia="Times New Roman" w:hAnsi="Times New Roman" w:cs="Times New Roman"/>
                <w:sz w:val="20"/>
                <w:szCs w:val="20"/>
                <w:lang w:eastAsia="en-US"/>
              </w:rPr>
              <w:t xml:space="preserve">a census to identify all </w:t>
            </w:r>
            <w:r>
              <w:rPr>
                <w:rFonts w:ascii="Times New Roman" w:eastAsia="Times New Roman" w:hAnsi="Times New Roman" w:cs="Times New Roman"/>
                <w:sz w:val="20"/>
                <w:szCs w:val="20"/>
                <w:lang w:eastAsia="en-US"/>
              </w:rPr>
              <w:t xml:space="preserve">persons </w:t>
            </w:r>
            <w:r w:rsidRPr="002025A1">
              <w:rPr>
                <w:rFonts w:ascii="Times New Roman" w:eastAsia="Times New Roman" w:hAnsi="Times New Roman" w:cs="Times New Roman"/>
                <w:sz w:val="20"/>
                <w:szCs w:val="20"/>
                <w:lang w:eastAsia="en-US"/>
              </w:rPr>
              <w:t>affect</w:t>
            </w:r>
            <w:r>
              <w:rPr>
                <w:rFonts w:ascii="Times New Roman" w:eastAsia="Times New Roman" w:hAnsi="Times New Roman" w:cs="Times New Roman"/>
                <w:sz w:val="20"/>
                <w:szCs w:val="20"/>
                <w:lang w:eastAsia="en-US"/>
              </w:rPr>
              <w:t>ed</w:t>
            </w:r>
            <w:r w:rsidRPr="002025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 xml:space="preserve">by loss of livelihood is identified and </w:t>
            </w:r>
            <w:r w:rsidRPr="002025A1">
              <w:rPr>
                <w:rFonts w:ascii="Times New Roman" w:eastAsia="Times New Roman" w:hAnsi="Times New Roman" w:cs="Times New Roman"/>
                <w:sz w:val="20"/>
                <w:szCs w:val="20"/>
                <w:lang w:eastAsia="en-US"/>
              </w:rPr>
              <w:t>socio-economic survey is conducted</w:t>
            </w:r>
            <w:r w:rsidR="003A11F4">
              <w:rPr>
                <w:rFonts w:ascii="Times New Roman" w:eastAsia="Times New Roman" w:hAnsi="Times New Roman" w:cs="Times New Roman"/>
                <w:sz w:val="20"/>
                <w:szCs w:val="20"/>
                <w:lang w:eastAsia="en-US"/>
              </w:rPr>
              <w:t xml:space="preserve">, </w:t>
            </w:r>
            <w:r w:rsidR="003A11F4" w:rsidRPr="003A11F4">
              <w:rPr>
                <w:rFonts w:ascii="Times New Roman" w:eastAsia="Times New Roman" w:hAnsi="Times New Roman" w:cs="Times New Roman"/>
                <w:sz w:val="20"/>
                <w:szCs w:val="20"/>
                <w:lang w:eastAsia="en-US"/>
              </w:rPr>
              <w:t>including waste pickers at existing dumpsites in all municipalities</w:t>
            </w:r>
          </w:p>
          <w:p w14:paraId="6BAF4B1B" w14:textId="60768C2B" w:rsidR="00636E19" w:rsidRPr="002025A1" w:rsidRDefault="00636E19" w:rsidP="00636E19">
            <w:pPr>
              <w:pStyle w:val="ReportList2"/>
              <w:rPr>
                <w:rFonts w:ascii="Times New Roman" w:eastAsia="Times New Roman" w:hAnsi="Times New Roman" w:cs="Times New Roman"/>
                <w:sz w:val="20"/>
                <w:szCs w:val="20"/>
                <w:lang w:eastAsia="en-US"/>
              </w:rPr>
            </w:pPr>
            <w:r w:rsidRPr="002025A1">
              <w:rPr>
                <w:rFonts w:ascii="Times New Roman" w:eastAsia="Times New Roman" w:hAnsi="Times New Roman" w:cs="Times New Roman"/>
                <w:sz w:val="20"/>
                <w:szCs w:val="20"/>
                <w:lang w:eastAsia="en-US"/>
              </w:rPr>
              <w:t xml:space="preserve">livelihood restoration measures </w:t>
            </w:r>
            <w:r>
              <w:rPr>
                <w:rFonts w:ascii="Times New Roman" w:eastAsia="Times New Roman" w:hAnsi="Times New Roman" w:cs="Times New Roman"/>
                <w:sz w:val="20"/>
                <w:szCs w:val="20"/>
                <w:lang w:eastAsia="en-US"/>
              </w:rPr>
              <w:t>are defined for formal and informal waste pickers</w:t>
            </w:r>
            <w:r w:rsidR="003A11F4">
              <w:rPr>
                <w:rFonts w:ascii="Times New Roman" w:eastAsia="Times New Roman" w:hAnsi="Times New Roman" w:cs="Times New Roman"/>
                <w:sz w:val="20"/>
                <w:szCs w:val="20"/>
                <w:lang w:eastAsia="en-US"/>
              </w:rPr>
              <w:t xml:space="preserve"> </w:t>
            </w:r>
            <w:r w:rsidR="003A11F4" w:rsidRPr="003A11F4">
              <w:rPr>
                <w:rFonts w:ascii="Times New Roman" w:eastAsia="Times New Roman" w:hAnsi="Times New Roman" w:cs="Times New Roman"/>
                <w:sz w:val="20"/>
                <w:szCs w:val="20"/>
                <w:lang w:eastAsia="en-US"/>
              </w:rPr>
              <w:t>at existing dumpsites in all municipalities</w:t>
            </w:r>
          </w:p>
          <w:p w14:paraId="2E17CBE0" w14:textId="186DA83C" w:rsidR="00636E19" w:rsidRPr="00507A8F" w:rsidRDefault="00636E19" w:rsidP="00636E19">
            <w:pPr>
              <w:pStyle w:val="ReportList2"/>
              <w:rPr>
                <w:rFonts w:ascii="Times New Roman" w:eastAsia="Times New Roman" w:hAnsi="Times New Roman" w:cs="Times New Roman"/>
                <w:sz w:val="20"/>
                <w:szCs w:val="20"/>
                <w:lang w:eastAsia="en-US"/>
              </w:rPr>
            </w:pPr>
            <w:r w:rsidRPr="002025A1">
              <w:rPr>
                <w:rFonts w:ascii="Times New Roman" w:eastAsia="Times New Roman" w:hAnsi="Times New Roman" w:cs="Times New Roman"/>
                <w:sz w:val="20"/>
                <w:szCs w:val="20"/>
                <w:lang w:eastAsia="en-US"/>
              </w:rPr>
              <w:t>additional assistance is provided for vulnerable PAPs</w:t>
            </w:r>
            <w:r w:rsidR="003A11F4">
              <w:rPr>
                <w:rFonts w:ascii="Times New Roman" w:eastAsia="Times New Roman" w:hAnsi="Times New Roman" w:cs="Times New Roman"/>
                <w:sz w:val="20"/>
                <w:szCs w:val="20"/>
                <w:lang w:eastAsia="en-US"/>
              </w:rPr>
              <w:t xml:space="preserve">, including formal and informal waste pickers </w:t>
            </w:r>
            <w:r w:rsidR="003A11F4" w:rsidRPr="003A11F4">
              <w:rPr>
                <w:rFonts w:ascii="Times New Roman" w:eastAsia="Times New Roman" w:hAnsi="Times New Roman" w:cs="Times New Roman"/>
                <w:sz w:val="20"/>
                <w:szCs w:val="20"/>
                <w:lang w:eastAsia="en-US"/>
              </w:rPr>
              <w:t>at existing dumpsites in all municipalities</w:t>
            </w:r>
          </w:p>
        </w:tc>
        <w:tc>
          <w:tcPr>
            <w:tcW w:w="701" w:type="pct"/>
            <w:tcBorders>
              <w:top w:val="single" w:sz="4" w:space="0" w:color="auto"/>
              <w:left w:val="single" w:sz="4" w:space="0" w:color="auto"/>
              <w:bottom w:val="single" w:sz="4" w:space="0" w:color="auto"/>
              <w:right w:val="single" w:sz="4" w:space="0" w:color="auto"/>
            </w:tcBorders>
          </w:tcPr>
          <w:p w14:paraId="5FE2D3A2" w14:textId="77777777" w:rsidR="00636E19" w:rsidRDefault="00636E19" w:rsidP="00636E19">
            <w:pPr>
              <w:pStyle w:val="TableText"/>
              <w:rPr>
                <w:rFonts w:ascii="Times New Roman" w:hAnsi="Times New Roman" w:cs="Times New Roman"/>
              </w:rPr>
            </w:pPr>
            <w:r>
              <w:rPr>
                <w:rFonts w:ascii="Times New Roman" w:hAnsi="Times New Roman" w:cs="Times New Roman"/>
              </w:rPr>
              <w:lastRenderedPageBreak/>
              <w:t>L</w:t>
            </w:r>
            <w:r w:rsidRPr="00741835">
              <w:rPr>
                <w:rFonts w:ascii="Times New Roman" w:hAnsi="Times New Roman" w:cs="Times New Roman"/>
              </w:rPr>
              <w:t xml:space="preserve">and acquisition process </w:t>
            </w:r>
            <w:r>
              <w:rPr>
                <w:rFonts w:ascii="Times New Roman" w:hAnsi="Times New Roman" w:cs="Times New Roman"/>
              </w:rPr>
              <w:t>is not</w:t>
            </w:r>
            <w:r w:rsidRPr="00741835">
              <w:rPr>
                <w:rFonts w:ascii="Times New Roman" w:hAnsi="Times New Roman" w:cs="Times New Roman"/>
              </w:rPr>
              <w:t xml:space="preserve"> conducted in line with PR5 requirements</w:t>
            </w:r>
            <w:r w:rsidRPr="00857340">
              <w:rPr>
                <w:rFonts w:ascii="Times New Roman" w:hAnsi="Times New Roman" w:cs="Times New Roman"/>
              </w:rPr>
              <w:t xml:space="preserve"> </w:t>
            </w:r>
          </w:p>
          <w:p w14:paraId="61F52A83" w14:textId="0F9FE080" w:rsidR="00636E19" w:rsidRPr="00507A8F" w:rsidRDefault="00636E19" w:rsidP="00636E19">
            <w:pPr>
              <w:pStyle w:val="TableText"/>
            </w:pPr>
          </w:p>
        </w:tc>
        <w:tc>
          <w:tcPr>
            <w:tcW w:w="500" w:type="pct"/>
            <w:tcBorders>
              <w:top w:val="single" w:sz="4" w:space="0" w:color="auto"/>
              <w:left w:val="single" w:sz="4" w:space="0" w:color="auto"/>
              <w:bottom w:val="single" w:sz="4" w:space="0" w:color="auto"/>
              <w:right w:val="single" w:sz="4" w:space="0" w:color="auto"/>
            </w:tcBorders>
          </w:tcPr>
          <w:p w14:paraId="156CD123" w14:textId="1BDDC752" w:rsidR="00636E19" w:rsidRPr="00507A8F" w:rsidRDefault="00636E19" w:rsidP="00636E19">
            <w:pPr>
              <w:pStyle w:val="TableText"/>
            </w:pPr>
            <w:r w:rsidRPr="00857340">
              <w:rPr>
                <w:rFonts w:ascii="Times New Roman" w:hAnsi="Times New Roman" w:cs="Times New Roman"/>
              </w:rPr>
              <w:t>EBRD PR5</w:t>
            </w:r>
          </w:p>
        </w:tc>
        <w:tc>
          <w:tcPr>
            <w:tcW w:w="551" w:type="pct"/>
            <w:tcBorders>
              <w:top w:val="single" w:sz="4" w:space="0" w:color="auto"/>
              <w:left w:val="single" w:sz="4" w:space="0" w:color="auto"/>
              <w:bottom w:val="single" w:sz="4" w:space="0" w:color="auto"/>
              <w:right w:val="single" w:sz="4" w:space="0" w:color="auto"/>
            </w:tcBorders>
          </w:tcPr>
          <w:p w14:paraId="0A9FF4A0" w14:textId="1755ABB6" w:rsidR="00636E19" w:rsidRPr="00507A8F" w:rsidRDefault="00636E19" w:rsidP="00636E19">
            <w:pPr>
              <w:pStyle w:val="ReportTableText"/>
            </w:pPr>
            <w:r w:rsidRPr="004E3358">
              <w:t>Responsibility</w:t>
            </w:r>
            <w:r>
              <w:t xml:space="preserve"> and resources of</w:t>
            </w:r>
            <w:r w:rsidRPr="004E3358">
              <w:t xml:space="preserve"> </w:t>
            </w:r>
            <w:proofErr w:type="spellStart"/>
            <w:r>
              <w:t>Eko-Tamnava</w:t>
            </w:r>
            <w:proofErr w:type="spellEnd"/>
            <w:r>
              <w:t xml:space="preserve"> d.o.o.</w:t>
            </w:r>
            <w:r w:rsidRPr="004E3358">
              <w:t xml:space="preserve"> / </w:t>
            </w:r>
            <w:r>
              <w:t xml:space="preserve">PIU </w:t>
            </w:r>
            <w:r w:rsidR="002C5599">
              <w:t>/ Local Municipalities</w:t>
            </w:r>
          </w:p>
        </w:tc>
        <w:tc>
          <w:tcPr>
            <w:tcW w:w="500" w:type="pct"/>
            <w:tcBorders>
              <w:top w:val="single" w:sz="4" w:space="0" w:color="auto"/>
              <w:left w:val="single" w:sz="4" w:space="0" w:color="auto"/>
              <w:bottom w:val="single" w:sz="4" w:space="0" w:color="auto"/>
              <w:right w:val="single" w:sz="4" w:space="0" w:color="auto"/>
            </w:tcBorders>
          </w:tcPr>
          <w:p w14:paraId="3578477D" w14:textId="23BE95BC" w:rsidR="00636E19" w:rsidRPr="00507A8F" w:rsidRDefault="00D53B6A" w:rsidP="00636E19">
            <w:pPr>
              <w:pStyle w:val="ReportTableText"/>
            </w:pPr>
            <w:r>
              <w:t>Upon completion of socio-economic survey but p</w:t>
            </w:r>
            <w:r w:rsidR="00636E19" w:rsidRPr="00857340">
              <w:t xml:space="preserve">rior to </w:t>
            </w:r>
            <w:r w:rsidR="00E41FCF">
              <w:t>the closure of non- regulated landfills used by municipalities.</w:t>
            </w:r>
          </w:p>
        </w:tc>
        <w:tc>
          <w:tcPr>
            <w:tcW w:w="853" w:type="pct"/>
            <w:tcBorders>
              <w:top w:val="single" w:sz="4" w:space="0" w:color="auto"/>
              <w:left w:val="single" w:sz="4" w:space="0" w:color="auto"/>
              <w:bottom w:val="single" w:sz="4" w:space="0" w:color="auto"/>
              <w:right w:val="single" w:sz="4" w:space="0" w:color="auto"/>
            </w:tcBorders>
          </w:tcPr>
          <w:p w14:paraId="77E9D90A" w14:textId="4B60FE83" w:rsidR="00636E19" w:rsidRPr="00857340" w:rsidRDefault="00636E19" w:rsidP="00636E19">
            <w:pPr>
              <w:pStyle w:val="ReportTableText"/>
            </w:pPr>
            <w:r w:rsidRPr="00857340">
              <w:t>Land Acquisition and Resettlement Plan</w:t>
            </w:r>
            <w:r>
              <w:t xml:space="preserve"> in line with the LARF </w:t>
            </w:r>
            <w:r w:rsidR="00E41FCF">
              <w:t xml:space="preserve">and </w:t>
            </w:r>
            <w:proofErr w:type="gramStart"/>
            <w:r w:rsidR="00E41FCF">
              <w:t>socio economic</w:t>
            </w:r>
            <w:proofErr w:type="gramEnd"/>
            <w:r w:rsidR="00E41FCF">
              <w:t xml:space="preserve"> survey </w:t>
            </w:r>
            <w:r>
              <w:t>in place and</w:t>
            </w:r>
            <w:r w:rsidRPr="00857340">
              <w:t xml:space="preserve"> implemented</w:t>
            </w:r>
            <w:r>
              <w:t>.</w:t>
            </w:r>
          </w:p>
          <w:p w14:paraId="625B4413" w14:textId="0AC9A96E" w:rsidR="00636E19" w:rsidRPr="00857340" w:rsidRDefault="00636E19" w:rsidP="00636E19">
            <w:pPr>
              <w:pStyle w:val="ReportTableText"/>
            </w:pPr>
          </w:p>
        </w:tc>
        <w:tc>
          <w:tcPr>
            <w:tcW w:w="289" w:type="pct"/>
            <w:tcBorders>
              <w:top w:val="single" w:sz="4" w:space="0" w:color="auto"/>
              <w:left w:val="single" w:sz="4" w:space="0" w:color="auto"/>
              <w:bottom w:val="single" w:sz="4" w:space="0" w:color="auto"/>
              <w:right w:val="single" w:sz="4" w:space="0" w:color="auto"/>
            </w:tcBorders>
          </w:tcPr>
          <w:p w14:paraId="624F798C" w14:textId="77777777" w:rsidR="00636E19" w:rsidRPr="001B7C88" w:rsidRDefault="00636E19" w:rsidP="00636E19">
            <w:pPr>
              <w:pStyle w:val="ReportTableText"/>
              <w:rPr>
                <w:highlight w:val="yellow"/>
              </w:rPr>
            </w:pPr>
          </w:p>
        </w:tc>
      </w:tr>
      <w:tr w:rsidR="00636E19" w:rsidRPr="00C91FEE" w14:paraId="22C313B5" w14:textId="77777777" w:rsidTr="00DD40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34"/>
        </w:trPr>
        <w:tc>
          <w:tcPr>
            <w:tcW w:w="254" w:type="pct"/>
            <w:tcBorders>
              <w:top w:val="single" w:sz="4" w:space="0" w:color="auto"/>
              <w:left w:val="single" w:sz="4" w:space="0" w:color="auto"/>
              <w:bottom w:val="single" w:sz="4" w:space="0" w:color="auto"/>
              <w:right w:val="single" w:sz="4" w:space="0" w:color="auto"/>
            </w:tcBorders>
            <w:shd w:val="clear" w:color="auto" w:fill="DEEAF6"/>
          </w:tcPr>
          <w:p w14:paraId="48734CF9" w14:textId="77777777" w:rsidR="00636E19" w:rsidRPr="00507A8F" w:rsidRDefault="00636E19" w:rsidP="00636E19">
            <w:pPr>
              <w:pStyle w:val="ReportTableText"/>
            </w:pPr>
            <w:r w:rsidRPr="00740F9D">
              <w:t>PR6</w:t>
            </w:r>
          </w:p>
        </w:tc>
        <w:tc>
          <w:tcPr>
            <w:tcW w:w="4746" w:type="pct"/>
            <w:gridSpan w:val="7"/>
            <w:tcBorders>
              <w:top w:val="single" w:sz="4" w:space="0" w:color="auto"/>
              <w:left w:val="single" w:sz="4" w:space="0" w:color="auto"/>
              <w:bottom w:val="single" w:sz="4" w:space="0" w:color="auto"/>
              <w:right w:val="single" w:sz="4" w:space="0" w:color="auto"/>
            </w:tcBorders>
            <w:shd w:val="clear" w:color="auto" w:fill="DEEAF6"/>
            <w:vAlign w:val="center"/>
          </w:tcPr>
          <w:p w14:paraId="0A5CBCC9" w14:textId="77777777" w:rsidR="00636E19" w:rsidRPr="00507A8F" w:rsidRDefault="00636E19" w:rsidP="00636E19">
            <w:pPr>
              <w:pStyle w:val="ReportTableText"/>
            </w:pPr>
            <w:r w:rsidRPr="00740F9D">
              <w:t xml:space="preserve">Biodiversity and Living Natural Resources </w:t>
            </w:r>
          </w:p>
        </w:tc>
      </w:tr>
      <w:tr w:rsidR="00636E19" w:rsidRPr="00C91FEE" w14:paraId="4B919C3A" w14:textId="77777777" w:rsidTr="00DD40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82"/>
        </w:trPr>
        <w:tc>
          <w:tcPr>
            <w:tcW w:w="254" w:type="pct"/>
            <w:tcBorders>
              <w:top w:val="single" w:sz="4" w:space="0" w:color="auto"/>
              <w:left w:val="single" w:sz="4" w:space="0" w:color="auto"/>
              <w:bottom w:val="single" w:sz="4" w:space="0" w:color="auto"/>
              <w:right w:val="single" w:sz="4" w:space="0" w:color="auto"/>
            </w:tcBorders>
          </w:tcPr>
          <w:p w14:paraId="30D7D26F" w14:textId="7A8F7526" w:rsidR="00636E19" w:rsidRPr="00C91FEE" w:rsidRDefault="00F359D9" w:rsidP="00636E19">
            <w:pPr>
              <w:pStyle w:val="ReportTableText"/>
            </w:pPr>
            <w:r>
              <w:t>-</w:t>
            </w:r>
          </w:p>
        </w:tc>
        <w:tc>
          <w:tcPr>
            <w:tcW w:w="1352" w:type="pct"/>
            <w:tcBorders>
              <w:top w:val="single" w:sz="4" w:space="0" w:color="auto"/>
              <w:left w:val="single" w:sz="4" w:space="0" w:color="auto"/>
              <w:bottom w:val="single" w:sz="4" w:space="0" w:color="auto"/>
              <w:right w:val="single" w:sz="4" w:space="0" w:color="auto"/>
            </w:tcBorders>
          </w:tcPr>
          <w:p w14:paraId="62B0B155" w14:textId="4738D595" w:rsidR="00636E19" w:rsidRPr="00042DE4" w:rsidRDefault="00DC0916" w:rsidP="00636E19">
            <w:pPr>
              <w:pStyle w:val="ReportTableText"/>
            </w:pPr>
            <w:r>
              <w:t>See ESAP Items number 7 and 8.</w:t>
            </w:r>
          </w:p>
        </w:tc>
        <w:tc>
          <w:tcPr>
            <w:tcW w:w="701" w:type="pct"/>
            <w:tcBorders>
              <w:top w:val="single" w:sz="4" w:space="0" w:color="auto"/>
              <w:left w:val="single" w:sz="4" w:space="0" w:color="auto"/>
              <w:bottom w:val="single" w:sz="4" w:space="0" w:color="auto"/>
              <w:right w:val="single" w:sz="4" w:space="0" w:color="auto"/>
            </w:tcBorders>
          </w:tcPr>
          <w:p w14:paraId="2F8FEEE2" w14:textId="23AFA1FE" w:rsidR="00636E19" w:rsidRPr="00884318" w:rsidRDefault="00F359D9" w:rsidP="00636E19">
            <w:pPr>
              <w:pStyle w:val="ReportTableText"/>
            </w:pPr>
            <w:r>
              <w:t>-</w:t>
            </w:r>
          </w:p>
        </w:tc>
        <w:tc>
          <w:tcPr>
            <w:tcW w:w="500" w:type="pct"/>
            <w:tcBorders>
              <w:top w:val="single" w:sz="4" w:space="0" w:color="auto"/>
              <w:left w:val="single" w:sz="4" w:space="0" w:color="auto"/>
              <w:bottom w:val="single" w:sz="4" w:space="0" w:color="auto"/>
              <w:right w:val="single" w:sz="4" w:space="0" w:color="auto"/>
            </w:tcBorders>
          </w:tcPr>
          <w:p w14:paraId="3FCC283F" w14:textId="23E65EF3" w:rsidR="00636E19" w:rsidRPr="00884318" w:rsidRDefault="00F359D9" w:rsidP="00636E19">
            <w:pPr>
              <w:pStyle w:val="ReportTableText"/>
            </w:pPr>
            <w:r>
              <w:t>-</w:t>
            </w:r>
          </w:p>
        </w:tc>
        <w:tc>
          <w:tcPr>
            <w:tcW w:w="551" w:type="pct"/>
            <w:tcBorders>
              <w:top w:val="single" w:sz="4" w:space="0" w:color="auto"/>
              <w:left w:val="single" w:sz="4" w:space="0" w:color="auto"/>
              <w:bottom w:val="single" w:sz="4" w:space="0" w:color="auto"/>
              <w:right w:val="single" w:sz="4" w:space="0" w:color="auto"/>
            </w:tcBorders>
          </w:tcPr>
          <w:p w14:paraId="1630D20E" w14:textId="57D5434D" w:rsidR="00636E19" w:rsidRPr="00507A8F" w:rsidRDefault="00F359D9" w:rsidP="00636E19">
            <w:pPr>
              <w:pStyle w:val="ReportTableText"/>
            </w:pPr>
            <w:r>
              <w:t>-</w:t>
            </w:r>
          </w:p>
        </w:tc>
        <w:tc>
          <w:tcPr>
            <w:tcW w:w="500" w:type="pct"/>
            <w:tcBorders>
              <w:top w:val="single" w:sz="4" w:space="0" w:color="auto"/>
              <w:left w:val="single" w:sz="4" w:space="0" w:color="auto"/>
              <w:bottom w:val="single" w:sz="4" w:space="0" w:color="auto"/>
              <w:right w:val="single" w:sz="4" w:space="0" w:color="auto"/>
            </w:tcBorders>
          </w:tcPr>
          <w:p w14:paraId="69F71C67" w14:textId="2B83D590" w:rsidR="00636E19" w:rsidRPr="00884318" w:rsidRDefault="00F359D9" w:rsidP="00636E19">
            <w:pPr>
              <w:pStyle w:val="ReportTableText"/>
            </w:pPr>
            <w:r>
              <w:t>-</w:t>
            </w:r>
          </w:p>
        </w:tc>
        <w:tc>
          <w:tcPr>
            <w:tcW w:w="853" w:type="pct"/>
            <w:tcBorders>
              <w:top w:val="single" w:sz="4" w:space="0" w:color="auto"/>
              <w:left w:val="single" w:sz="4" w:space="0" w:color="auto"/>
              <w:bottom w:val="single" w:sz="4" w:space="0" w:color="auto"/>
              <w:right w:val="single" w:sz="4" w:space="0" w:color="auto"/>
            </w:tcBorders>
          </w:tcPr>
          <w:p w14:paraId="480999E6" w14:textId="7BA4C110" w:rsidR="00636E19" w:rsidRPr="00884318" w:rsidRDefault="00F359D9" w:rsidP="00636E19">
            <w:pPr>
              <w:pStyle w:val="ReportTableText"/>
            </w:pPr>
            <w:r>
              <w:t>-</w:t>
            </w:r>
          </w:p>
        </w:tc>
        <w:tc>
          <w:tcPr>
            <w:tcW w:w="289" w:type="pct"/>
            <w:tcBorders>
              <w:top w:val="single" w:sz="4" w:space="0" w:color="auto"/>
              <w:left w:val="single" w:sz="4" w:space="0" w:color="auto"/>
              <w:bottom w:val="single" w:sz="4" w:space="0" w:color="auto"/>
              <w:right w:val="single" w:sz="4" w:space="0" w:color="auto"/>
            </w:tcBorders>
          </w:tcPr>
          <w:p w14:paraId="3361D769" w14:textId="2407476E" w:rsidR="00636E19" w:rsidRPr="00507A8F" w:rsidRDefault="00636E19" w:rsidP="00636E19">
            <w:pPr>
              <w:pStyle w:val="ReportTableText"/>
            </w:pPr>
            <w:r w:rsidRPr="00042DE4">
              <w:t>-</w:t>
            </w:r>
          </w:p>
        </w:tc>
      </w:tr>
      <w:tr w:rsidR="00636E19" w:rsidRPr="00C91FEE" w14:paraId="0A8175B9" w14:textId="77777777" w:rsidTr="00DD40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34"/>
        </w:trPr>
        <w:tc>
          <w:tcPr>
            <w:tcW w:w="254" w:type="pct"/>
            <w:tcBorders>
              <w:top w:val="single" w:sz="4" w:space="0" w:color="auto"/>
              <w:left w:val="single" w:sz="4" w:space="0" w:color="auto"/>
              <w:bottom w:val="single" w:sz="4" w:space="0" w:color="auto"/>
              <w:right w:val="single" w:sz="4" w:space="0" w:color="auto"/>
            </w:tcBorders>
            <w:shd w:val="clear" w:color="auto" w:fill="DEEAF6"/>
          </w:tcPr>
          <w:p w14:paraId="20971513" w14:textId="77777777" w:rsidR="00636E19" w:rsidRPr="00507A8F" w:rsidRDefault="00636E19" w:rsidP="00636E19">
            <w:pPr>
              <w:pStyle w:val="ReportTableText"/>
            </w:pPr>
            <w:r w:rsidRPr="00740F9D">
              <w:t>PR8</w:t>
            </w:r>
          </w:p>
        </w:tc>
        <w:tc>
          <w:tcPr>
            <w:tcW w:w="4746" w:type="pct"/>
            <w:gridSpan w:val="7"/>
            <w:tcBorders>
              <w:top w:val="single" w:sz="4" w:space="0" w:color="auto"/>
              <w:left w:val="single" w:sz="4" w:space="0" w:color="auto"/>
              <w:bottom w:val="single" w:sz="4" w:space="0" w:color="auto"/>
              <w:right w:val="single" w:sz="4" w:space="0" w:color="auto"/>
            </w:tcBorders>
            <w:shd w:val="clear" w:color="auto" w:fill="DEEAF6"/>
            <w:vAlign w:val="center"/>
          </w:tcPr>
          <w:p w14:paraId="5F102C54" w14:textId="77777777" w:rsidR="00636E19" w:rsidRPr="00507A8F" w:rsidRDefault="00636E19" w:rsidP="00636E19">
            <w:pPr>
              <w:pStyle w:val="ReportTableText"/>
            </w:pPr>
            <w:r w:rsidRPr="00740F9D">
              <w:t>Cultural Heritage</w:t>
            </w:r>
          </w:p>
        </w:tc>
      </w:tr>
      <w:tr w:rsidR="00636E19" w:rsidRPr="00C91FEE" w14:paraId="366EE472" w14:textId="77777777" w:rsidTr="00F46C2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82"/>
        </w:trPr>
        <w:tc>
          <w:tcPr>
            <w:tcW w:w="254" w:type="pct"/>
            <w:tcBorders>
              <w:top w:val="single" w:sz="4" w:space="0" w:color="auto"/>
              <w:left w:val="single" w:sz="4" w:space="0" w:color="auto"/>
              <w:bottom w:val="single" w:sz="4" w:space="0" w:color="auto"/>
              <w:right w:val="single" w:sz="4" w:space="0" w:color="auto"/>
            </w:tcBorders>
          </w:tcPr>
          <w:p w14:paraId="5BA1561C" w14:textId="77777777" w:rsidR="00636E19" w:rsidRPr="00C91FEE" w:rsidRDefault="00636E19" w:rsidP="00F359D9">
            <w:pPr>
              <w:pStyle w:val="ReportTableText"/>
              <w:numPr>
                <w:ilvl w:val="0"/>
                <w:numId w:val="14"/>
              </w:numPr>
            </w:pPr>
          </w:p>
        </w:tc>
        <w:tc>
          <w:tcPr>
            <w:tcW w:w="1352" w:type="pct"/>
            <w:tcBorders>
              <w:top w:val="single" w:sz="4" w:space="0" w:color="auto"/>
              <w:left w:val="single" w:sz="4" w:space="0" w:color="auto"/>
              <w:bottom w:val="single" w:sz="4" w:space="0" w:color="auto"/>
              <w:right w:val="single" w:sz="4" w:space="0" w:color="auto"/>
            </w:tcBorders>
          </w:tcPr>
          <w:p w14:paraId="275B990F" w14:textId="4DB7FE81" w:rsidR="00F359D9" w:rsidRPr="00F359D9" w:rsidRDefault="00F359D9" w:rsidP="00636E19">
            <w:pPr>
              <w:pStyle w:val="ReportTableText"/>
              <w:rPr>
                <w:b/>
                <w:bCs/>
              </w:rPr>
            </w:pPr>
            <w:r w:rsidRPr="00F359D9">
              <w:rPr>
                <w:b/>
                <w:bCs/>
              </w:rPr>
              <w:t>Chance Find Procedure</w:t>
            </w:r>
          </w:p>
          <w:p w14:paraId="57715074" w14:textId="6C8E3A33" w:rsidR="00636E19" w:rsidRPr="00042DE4" w:rsidRDefault="00636E19" w:rsidP="00636E19">
            <w:pPr>
              <w:pStyle w:val="ReportTableText"/>
            </w:pPr>
            <w:r w:rsidRPr="00910015">
              <w:t>Clearly defined requirement for the Contractor to prepare Chance Find Procedure to be included in the procurement documentation.</w:t>
            </w:r>
          </w:p>
        </w:tc>
        <w:tc>
          <w:tcPr>
            <w:tcW w:w="701" w:type="pct"/>
            <w:tcBorders>
              <w:top w:val="single" w:sz="4" w:space="0" w:color="auto"/>
              <w:left w:val="single" w:sz="4" w:space="0" w:color="auto"/>
              <w:bottom w:val="single" w:sz="4" w:space="0" w:color="auto"/>
              <w:right w:val="single" w:sz="4" w:space="0" w:color="auto"/>
            </w:tcBorders>
          </w:tcPr>
          <w:p w14:paraId="31285BA4" w14:textId="33D9562B" w:rsidR="00636E19" w:rsidRPr="00884318" w:rsidRDefault="00636E19" w:rsidP="00636E19">
            <w:pPr>
              <w:pStyle w:val="ReportTableText"/>
            </w:pPr>
            <w:r w:rsidRPr="00910015">
              <w:t>Potential findings during the Project execution are not managed adequately.</w:t>
            </w:r>
          </w:p>
        </w:tc>
        <w:tc>
          <w:tcPr>
            <w:tcW w:w="500" w:type="pct"/>
            <w:tcBorders>
              <w:top w:val="single" w:sz="4" w:space="0" w:color="auto"/>
              <w:left w:val="single" w:sz="4" w:space="0" w:color="auto"/>
              <w:bottom w:val="single" w:sz="4" w:space="0" w:color="auto"/>
              <w:right w:val="single" w:sz="4" w:space="0" w:color="auto"/>
            </w:tcBorders>
          </w:tcPr>
          <w:p w14:paraId="745072D3" w14:textId="372A9AE0" w:rsidR="00636E19" w:rsidRPr="00884318" w:rsidRDefault="00636E19" w:rsidP="00636E19">
            <w:pPr>
              <w:pStyle w:val="ReportTableText"/>
            </w:pPr>
            <w:r>
              <w:t>PR1, PR8</w:t>
            </w:r>
          </w:p>
        </w:tc>
        <w:tc>
          <w:tcPr>
            <w:tcW w:w="551" w:type="pct"/>
            <w:tcBorders>
              <w:top w:val="single" w:sz="4" w:space="0" w:color="auto"/>
              <w:left w:val="single" w:sz="4" w:space="0" w:color="auto"/>
              <w:bottom w:val="single" w:sz="4" w:space="0" w:color="auto"/>
              <w:right w:val="single" w:sz="4" w:space="0" w:color="auto"/>
            </w:tcBorders>
          </w:tcPr>
          <w:p w14:paraId="4D51F719" w14:textId="1B9DACD6" w:rsidR="00636E19" w:rsidRPr="00507A8F" w:rsidRDefault="00F359D9" w:rsidP="00636E19">
            <w:pPr>
              <w:pStyle w:val="ReportTableText"/>
            </w:pPr>
            <w:proofErr w:type="spellStart"/>
            <w:r>
              <w:t>Eko-Tamnava</w:t>
            </w:r>
            <w:proofErr w:type="spellEnd"/>
            <w:r>
              <w:t xml:space="preserve"> resources</w:t>
            </w:r>
            <w:r w:rsidR="00DA079C">
              <w:t xml:space="preserve"> / Future Contractor</w:t>
            </w:r>
          </w:p>
        </w:tc>
        <w:tc>
          <w:tcPr>
            <w:tcW w:w="500" w:type="pct"/>
            <w:tcBorders>
              <w:top w:val="single" w:sz="4" w:space="0" w:color="auto"/>
              <w:left w:val="single" w:sz="4" w:space="0" w:color="auto"/>
              <w:bottom w:val="single" w:sz="4" w:space="0" w:color="auto"/>
              <w:right w:val="single" w:sz="4" w:space="0" w:color="auto"/>
            </w:tcBorders>
          </w:tcPr>
          <w:p w14:paraId="5C814A07" w14:textId="198DF25A" w:rsidR="00636E19" w:rsidRPr="00884318" w:rsidRDefault="00636E19" w:rsidP="00636E19">
            <w:pPr>
              <w:pStyle w:val="ReportTableText"/>
            </w:pPr>
            <w:r w:rsidRPr="00910015">
              <w:t>Prior to signing of the supervision and construction works contracts</w:t>
            </w:r>
            <w:r>
              <w:t>.</w:t>
            </w:r>
          </w:p>
        </w:tc>
        <w:tc>
          <w:tcPr>
            <w:tcW w:w="853" w:type="pct"/>
            <w:tcBorders>
              <w:top w:val="single" w:sz="4" w:space="0" w:color="auto"/>
              <w:left w:val="single" w:sz="4" w:space="0" w:color="auto"/>
              <w:bottom w:val="single" w:sz="4" w:space="0" w:color="auto"/>
              <w:right w:val="single" w:sz="4" w:space="0" w:color="auto"/>
            </w:tcBorders>
          </w:tcPr>
          <w:p w14:paraId="43D12B6F" w14:textId="77777777" w:rsidR="00636E19" w:rsidRDefault="00636E19" w:rsidP="00636E19">
            <w:pPr>
              <w:pStyle w:val="ReportTableText"/>
            </w:pPr>
            <w:r w:rsidRPr="00B76A9D">
              <w:t>a)</w:t>
            </w:r>
            <w:r>
              <w:t xml:space="preserve"> R</w:t>
            </w:r>
            <w:r w:rsidRPr="00910015">
              <w:t>equirement</w:t>
            </w:r>
            <w:r>
              <w:t xml:space="preserve"> for development of Chance Find Procedure</w:t>
            </w:r>
            <w:r w:rsidRPr="00910015">
              <w:t xml:space="preserve"> included in construction contracts.</w:t>
            </w:r>
          </w:p>
          <w:p w14:paraId="6701E77A" w14:textId="0F4241A4" w:rsidR="00636E19" w:rsidRPr="00884318" w:rsidRDefault="00636E19" w:rsidP="00636E19">
            <w:pPr>
              <w:pStyle w:val="ReportTableText"/>
            </w:pPr>
            <w:r>
              <w:t>b) Chance Find Procedure developed by Contractor(s) prior to start of construction works.</w:t>
            </w:r>
          </w:p>
        </w:tc>
        <w:tc>
          <w:tcPr>
            <w:tcW w:w="289" w:type="pct"/>
            <w:tcBorders>
              <w:top w:val="single" w:sz="4" w:space="0" w:color="auto"/>
              <w:left w:val="single" w:sz="4" w:space="0" w:color="auto"/>
              <w:bottom w:val="single" w:sz="4" w:space="0" w:color="auto"/>
              <w:right w:val="single" w:sz="4" w:space="0" w:color="auto"/>
            </w:tcBorders>
          </w:tcPr>
          <w:p w14:paraId="4F1A139A" w14:textId="5935477A" w:rsidR="00636E19" w:rsidRPr="00884318" w:rsidRDefault="00636E19" w:rsidP="00636E19">
            <w:pPr>
              <w:pStyle w:val="ReportTableText"/>
            </w:pPr>
          </w:p>
        </w:tc>
      </w:tr>
      <w:tr w:rsidR="00636E19" w:rsidRPr="00C91FEE" w14:paraId="34904699" w14:textId="77777777" w:rsidTr="00DD40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34"/>
        </w:trPr>
        <w:tc>
          <w:tcPr>
            <w:tcW w:w="254" w:type="pct"/>
            <w:tcBorders>
              <w:top w:val="single" w:sz="4" w:space="0" w:color="auto"/>
              <w:left w:val="single" w:sz="4" w:space="0" w:color="auto"/>
              <w:bottom w:val="single" w:sz="4" w:space="0" w:color="auto"/>
              <w:right w:val="single" w:sz="4" w:space="0" w:color="auto"/>
            </w:tcBorders>
            <w:shd w:val="clear" w:color="auto" w:fill="DEEAF6"/>
          </w:tcPr>
          <w:p w14:paraId="0CAD92EF" w14:textId="77777777" w:rsidR="00636E19" w:rsidRPr="00507A8F" w:rsidRDefault="00636E19" w:rsidP="00636E19">
            <w:pPr>
              <w:pStyle w:val="ReportTableText"/>
            </w:pPr>
            <w:r w:rsidRPr="00740F9D">
              <w:t>PR10</w:t>
            </w:r>
          </w:p>
        </w:tc>
        <w:tc>
          <w:tcPr>
            <w:tcW w:w="4746" w:type="pct"/>
            <w:gridSpan w:val="7"/>
            <w:tcBorders>
              <w:top w:val="single" w:sz="4" w:space="0" w:color="auto"/>
              <w:left w:val="single" w:sz="4" w:space="0" w:color="auto"/>
              <w:bottom w:val="single" w:sz="4" w:space="0" w:color="auto"/>
              <w:right w:val="single" w:sz="4" w:space="0" w:color="auto"/>
            </w:tcBorders>
            <w:shd w:val="clear" w:color="auto" w:fill="DEEAF6"/>
            <w:vAlign w:val="center"/>
          </w:tcPr>
          <w:p w14:paraId="79EA8229" w14:textId="77777777" w:rsidR="00636E19" w:rsidRPr="00507A8F" w:rsidRDefault="00636E19" w:rsidP="00636E19">
            <w:pPr>
              <w:pStyle w:val="ReportTableText"/>
              <w:rPr>
                <w:highlight w:val="yellow"/>
              </w:rPr>
            </w:pPr>
            <w:r w:rsidRPr="00740F9D">
              <w:t xml:space="preserve">Information Disclosure and Stakeholder </w:t>
            </w:r>
            <w:r w:rsidRPr="00507A8F">
              <w:t>Engagement</w:t>
            </w:r>
          </w:p>
        </w:tc>
      </w:tr>
      <w:tr w:rsidR="00636E19" w:rsidRPr="00C91FEE" w14:paraId="211B7521"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81"/>
        </w:trPr>
        <w:tc>
          <w:tcPr>
            <w:tcW w:w="254" w:type="pct"/>
            <w:tcBorders>
              <w:top w:val="single" w:sz="4" w:space="0" w:color="auto"/>
              <w:left w:val="single" w:sz="4" w:space="0" w:color="auto"/>
              <w:bottom w:val="single" w:sz="4" w:space="0" w:color="auto"/>
              <w:right w:val="single" w:sz="4" w:space="0" w:color="auto"/>
            </w:tcBorders>
          </w:tcPr>
          <w:p w14:paraId="1DF11E0C" w14:textId="77777777" w:rsidR="00636E19" w:rsidRPr="00C91FEE" w:rsidRDefault="00636E19" w:rsidP="00F359D9">
            <w:pPr>
              <w:pStyle w:val="ReportTableText"/>
              <w:numPr>
                <w:ilvl w:val="0"/>
                <w:numId w:val="14"/>
              </w:numPr>
            </w:pPr>
          </w:p>
        </w:tc>
        <w:tc>
          <w:tcPr>
            <w:tcW w:w="1352" w:type="pct"/>
            <w:tcBorders>
              <w:top w:val="single" w:sz="4" w:space="0" w:color="auto"/>
              <w:left w:val="single" w:sz="4" w:space="0" w:color="auto"/>
              <w:bottom w:val="single" w:sz="4" w:space="0" w:color="auto"/>
              <w:right w:val="single" w:sz="4" w:space="0" w:color="auto"/>
            </w:tcBorders>
          </w:tcPr>
          <w:p w14:paraId="679893AA" w14:textId="77777777" w:rsidR="00636E19" w:rsidRPr="00F359D9" w:rsidRDefault="00636E19" w:rsidP="00636E19">
            <w:pPr>
              <w:pStyle w:val="ReportTableText"/>
              <w:rPr>
                <w:b/>
                <w:bCs/>
              </w:rPr>
            </w:pPr>
            <w:r w:rsidRPr="00F359D9">
              <w:rPr>
                <w:b/>
                <w:bCs/>
              </w:rPr>
              <w:t>Stakeholder Engagement Plan</w:t>
            </w:r>
          </w:p>
          <w:p w14:paraId="7E6B2CC8" w14:textId="7FEBD969" w:rsidR="00636E19" w:rsidRPr="00507A8F" w:rsidRDefault="00636E19" w:rsidP="00636E19">
            <w:pPr>
              <w:pStyle w:val="ReportTableText"/>
              <w:rPr>
                <w:highlight w:val="yellow"/>
              </w:rPr>
            </w:pPr>
            <w:proofErr w:type="spellStart"/>
            <w:r>
              <w:t>Eko-Tamnava</w:t>
            </w:r>
            <w:proofErr w:type="spellEnd"/>
            <w:r>
              <w:t xml:space="preserve"> d.o.o.</w:t>
            </w:r>
            <w:r w:rsidRPr="00507A8F">
              <w:t xml:space="preserve"> to implement and regularly update the Stakeholder Engagement Plan, including the Grievance Management Procedure.</w:t>
            </w:r>
          </w:p>
        </w:tc>
        <w:tc>
          <w:tcPr>
            <w:tcW w:w="701" w:type="pct"/>
            <w:tcBorders>
              <w:top w:val="single" w:sz="4" w:space="0" w:color="auto"/>
              <w:left w:val="single" w:sz="4" w:space="0" w:color="auto"/>
              <w:bottom w:val="single" w:sz="4" w:space="0" w:color="auto"/>
              <w:right w:val="single" w:sz="4" w:space="0" w:color="auto"/>
            </w:tcBorders>
          </w:tcPr>
          <w:p w14:paraId="70A1E772" w14:textId="55F2B4DC" w:rsidR="00636E19" w:rsidRPr="00507A8F" w:rsidRDefault="00636E19" w:rsidP="00636E19">
            <w:pPr>
              <w:pStyle w:val="ReportTableText"/>
              <w:rPr>
                <w:highlight w:val="yellow"/>
              </w:rPr>
            </w:pPr>
            <w:r>
              <w:t xml:space="preserve">Ensure that people are </w:t>
            </w:r>
            <w:r w:rsidRPr="00507A8F">
              <w:t>informed and meaningfully consulted about environmental and social issues related to the Project. Ensure the grievances are addressed timely in a transparent manner.</w:t>
            </w:r>
          </w:p>
        </w:tc>
        <w:tc>
          <w:tcPr>
            <w:tcW w:w="500" w:type="pct"/>
            <w:tcBorders>
              <w:top w:val="single" w:sz="4" w:space="0" w:color="auto"/>
              <w:left w:val="single" w:sz="4" w:space="0" w:color="auto"/>
              <w:bottom w:val="single" w:sz="4" w:space="0" w:color="auto"/>
              <w:right w:val="single" w:sz="4" w:space="0" w:color="auto"/>
            </w:tcBorders>
          </w:tcPr>
          <w:p w14:paraId="0E38E4BF" w14:textId="5B112EF1" w:rsidR="00636E19" w:rsidRPr="00507A8F" w:rsidRDefault="00636E19" w:rsidP="00636E19">
            <w:pPr>
              <w:pStyle w:val="ReportTableText"/>
              <w:rPr>
                <w:highlight w:val="yellow"/>
              </w:rPr>
            </w:pPr>
            <w:r>
              <w:t>PR10: Information Disclosure and Stakeholder Engagement</w:t>
            </w:r>
          </w:p>
        </w:tc>
        <w:tc>
          <w:tcPr>
            <w:tcW w:w="551" w:type="pct"/>
            <w:tcBorders>
              <w:top w:val="single" w:sz="4" w:space="0" w:color="auto"/>
              <w:left w:val="single" w:sz="4" w:space="0" w:color="auto"/>
              <w:bottom w:val="single" w:sz="4" w:space="0" w:color="auto"/>
              <w:right w:val="single" w:sz="4" w:space="0" w:color="auto"/>
            </w:tcBorders>
          </w:tcPr>
          <w:p w14:paraId="639DAF78" w14:textId="524422D6" w:rsidR="00636E19" w:rsidRPr="00507A8F" w:rsidRDefault="00636E19" w:rsidP="00636E19">
            <w:pPr>
              <w:pStyle w:val="ReportTableText"/>
              <w:rPr>
                <w:highlight w:val="yellow"/>
              </w:rPr>
            </w:pPr>
            <w:proofErr w:type="spellStart"/>
            <w:r w:rsidRPr="00F359D9">
              <w:t>Eko-Tamnava</w:t>
            </w:r>
            <w:proofErr w:type="spellEnd"/>
            <w:r w:rsidRPr="00F359D9">
              <w:t xml:space="preserve"> </w:t>
            </w:r>
            <w:r w:rsidR="00F359D9" w:rsidRPr="00F359D9">
              <w:t>resources</w:t>
            </w:r>
            <w:r w:rsidR="00F359D9">
              <w:t xml:space="preserve"> / PIU</w:t>
            </w:r>
          </w:p>
        </w:tc>
        <w:tc>
          <w:tcPr>
            <w:tcW w:w="500" w:type="pct"/>
            <w:tcBorders>
              <w:top w:val="single" w:sz="4" w:space="0" w:color="auto"/>
              <w:left w:val="single" w:sz="4" w:space="0" w:color="auto"/>
              <w:bottom w:val="single" w:sz="4" w:space="0" w:color="auto"/>
              <w:right w:val="single" w:sz="4" w:space="0" w:color="auto"/>
            </w:tcBorders>
          </w:tcPr>
          <w:p w14:paraId="33618D26" w14:textId="437E15EE" w:rsidR="00636E19" w:rsidRPr="00507A8F" w:rsidRDefault="00636E19" w:rsidP="00636E19">
            <w:pPr>
              <w:pStyle w:val="ReportTableText"/>
              <w:rPr>
                <w:highlight w:val="yellow"/>
              </w:rPr>
            </w:pPr>
            <w:r>
              <w:t>During the construction and operation phase</w:t>
            </w:r>
          </w:p>
        </w:tc>
        <w:tc>
          <w:tcPr>
            <w:tcW w:w="853" w:type="pct"/>
            <w:tcBorders>
              <w:top w:val="single" w:sz="4" w:space="0" w:color="auto"/>
              <w:left w:val="single" w:sz="4" w:space="0" w:color="auto"/>
              <w:bottom w:val="single" w:sz="4" w:space="0" w:color="auto"/>
              <w:right w:val="single" w:sz="4" w:space="0" w:color="auto"/>
            </w:tcBorders>
          </w:tcPr>
          <w:p w14:paraId="571C1DF5" w14:textId="77777777" w:rsidR="00636E19" w:rsidRPr="00507A8F" w:rsidRDefault="00636E19" w:rsidP="00636E19">
            <w:pPr>
              <w:pStyle w:val="ReportTableText"/>
            </w:pPr>
            <w:r>
              <w:t>Stakeholders are informed and consulted about the Project</w:t>
            </w:r>
          </w:p>
          <w:p w14:paraId="40012D74" w14:textId="6CB61951" w:rsidR="00636E19" w:rsidRPr="00507A8F" w:rsidRDefault="00636E19" w:rsidP="00636E19">
            <w:pPr>
              <w:pStyle w:val="ReportTableText"/>
              <w:rPr>
                <w:highlight w:val="yellow"/>
              </w:rPr>
            </w:pPr>
            <w:r>
              <w:t>Grievance register</w:t>
            </w:r>
          </w:p>
        </w:tc>
        <w:tc>
          <w:tcPr>
            <w:tcW w:w="289" w:type="pct"/>
            <w:tcBorders>
              <w:top w:val="single" w:sz="4" w:space="0" w:color="auto"/>
              <w:left w:val="single" w:sz="4" w:space="0" w:color="auto"/>
              <w:bottom w:val="single" w:sz="4" w:space="0" w:color="auto"/>
              <w:right w:val="single" w:sz="4" w:space="0" w:color="auto"/>
            </w:tcBorders>
          </w:tcPr>
          <w:p w14:paraId="08398121" w14:textId="77777777" w:rsidR="00636E19" w:rsidRPr="00C91FEE" w:rsidRDefault="00636E19" w:rsidP="00636E19">
            <w:pPr>
              <w:pStyle w:val="ReportTableText"/>
            </w:pPr>
          </w:p>
        </w:tc>
      </w:tr>
    </w:tbl>
    <w:p w14:paraId="67509482" w14:textId="77777777" w:rsidR="001F6073" w:rsidRPr="001F6073" w:rsidRDefault="001F6073" w:rsidP="001F6073">
      <w:pPr>
        <w:pStyle w:val="ReportText"/>
      </w:pPr>
    </w:p>
    <w:sectPr w:rsidR="001F6073" w:rsidRPr="001F6073" w:rsidSect="00874BD0">
      <w:headerReference w:type="default" r:id="rId32"/>
      <w:pgSz w:w="16839" w:h="11907" w:orient="landscape" w:code="9"/>
      <w:pgMar w:top="1985" w:right="1418" w:bottom="1985" w:left="1701" w:header="567"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32">
      <wne:acd wne:acdName="acd1"/>
    </wne:keymap>
    <wne:keymap wne:kcmPrimary="0233">
      <wne:acd wne:acdName="acd2"/>
    </wne:keymap>
    <wne:keymap wne:kcmPrimary="0234">
      <wne:acd wne:acdName="acd3"/>
    </wne:keymap>
    <wne:keymap wne:kcmPrimary="0331">
      <wne:acd wne:acdName="acd4"/>
    </wne:keymap>
    <wne:keymap wne:kcmPrimary="0332">
      <wne:acd wne:acdName="acd5"/>
    </wne:keymap>
    <wne:keymap wne:kcmPrimary="0333">
      <wne:acd wne:acdName="acd6"/>
    </wne:keymap>
    <wne:keymap wne:kcmPrimary="0341">
      <wne:macro wne:macroName="REP_UTILITIES.REP_UTILS.INSERTAPPENDICESORDIVIDERS"/>
    </wne:keymap>
    <wne:keymap wne:kcmPrimary="0342">
      <wne:macro wne:macroName="REP_UTILITIES.REP_UTILS.HELPTOGGLE"/>
    </wne:keymap>
    <wne:keymap wne:kcmPrimary="0343">
      <wne:macro wne:macroName="REP_UTILITIES.REP_UTILS.SWITCHTO2COLUMNS"/>
    </wne:keymap>
    <wne:keymap wne:kcmPrimary="0344">
      <wne:macro wne:macroName="REP_UTILITIES.REP_UTILS.DVINSERT"/>
    </wne:keymap>
    <wne:keymap wne:kcmPrimary="0345">
      <wne:macro wne:macroName="REP_UTILITIES.REP_UTILS.REPORTCONTENTS"/>
    </wne:keymap>
    <wne:keymap wne:kcmPrimary="0349">
      <wne:acd wne:acdName="acd7"/>
    </wne:keymap>
    <wne:keymap wne:kcmPrimary="034A">
      <wne:macro wne:macroName="REP_UTILITIES.REP_UTILS.INSERTCV"/>
    </wne:keymap>
    <wne:keymap wne:kcmPrimary="034B">
      <wne:acd wne:acdName="acd14"/>
    </wne:keymap>
    <wne:keymap wne:kcmPrimary="034C">
      <wne:acd wne:acdName="acd13"/>
    </wne:keymap>
    <wne:keymap wne:kcmPrimary="034F">
      <wne:macro wne:macroName="REP_UTILITIES.REP_UTILS.SWITCHORIENTATION"/>
    </wne:keymap>
    <wne:keymap wne:kcmPrimary="0350">
      <wne:acd wne:acdName="acd9"/>
    </wne:keymap>
    <wne:keymap wne:kcmPrimary="0352">
      <wne:acd wne:acdName="acd8"/>
    </wne:keymap>
    <wne:keymap wne:kcmPrimary="0353">
      <wne:acd wne:acdName="acd11"/>
    </wne:keymap>
    <wne:keymap wne:kcmPrimary="0354">
      <wne:acd wne:acdName="acd10"/>
    </wne:keymap>
    <wne:keymap wne:kcmPrimary="0355">
      <wne:acd wne:acdName="acd12"/>
    </wne:keymap>
    <wne:keymap wne:kcmPrimary="0358">
      <wne:macro wne:macroName="REP_UTILITIES.REP_UTILS.IMAGEBOXES"/>
    </wne:keymap>
    <wne:keymap wne:kcmPrimary="0359">
      <wne:macro wne:macroName="REP_UTILITIES.REP_UTILS.ALTERNATIVESTYLE"/>
    </wne:keymap>
    <wne:keymap wne:kcmPrimary="0431">
      <wne:acd wne:acdName="acd15"/>
    </wne:keymap>
    <wne:keymap wne:kcmPrimary="0432">
      <wne:acd wne:acdName="acd16"/>
    </wne:keymap>
    <wne:keymap wne:kcmPrimary="0433">
      <wne:acd wne:acdName="acd17"/>
    </wne:keymap>
    <wne:keymap wne:kcmPrimary="0434">
      <wne:acd wne:acdName="acd18"/>
    </wne:keymap>
    <wne:keymap wne:kcmPrimary="0531">
      <wne:acd wne:acdName="acd19"/>
    </wne:keymap>
    <wne:keymap wne:kcmPrimary="0532">
      <wne:acd wne:acdName="acd20"/>
    </wne:keymap>
    <wne:keymap wne:kcmPrimary="0533">
      <wne:acd wne:acdName="acd2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Manifest>
  </wne:toolbars>
  <wne:acds>
    <wne:acd wne:argValue="AgBSAGUAcABvAHIAdAAgAEwAZQB2AGUAbAAgADEA" wne:acdName="acd0" wne:fciIndexBasedOn="0065"/>
    <wne:acd wne:argValue="AgBSAGUAcABvAHIAdAAgAEwAZQB2AGUAbAAgADIA" wne:acdName="acd1" wne:fciIndexBasedOn="0065"/>
    <wne:acd wne:argValue="AgBSAGUAcABvAHIAdAAgAEwAZQB2AGUAbAAgADMA" wne:acdName="acd2" wne:fciIndexBasedOn="0065"/>
    <wne:acd wne:argValue="AgBSAGUAcABvAHIAdAAgAEwAZQB2AGUAbAAgADQA" wne:acdName="acd3" wne:fciIndexBasedOn="0065"/>
    <wne:acd wne:argValue="AgBSAGUAcABvAHIAdAAgAEwAZQB2AGUAbAAgADEAIABOAG8AIABOAHUAbQBiAGUAcgA=" wne:acdName="acd4" wne:fciIndexBasedOn="0065"/>
    <wne:acd wne:argValue="AgBSAGUAcABvAHIAdAAgAEwAZQB2AGUAbAAgADIAIABOAG8AIABOAHUAbQBiAGUAcgA=" wne:acdName="acd5" wne:fciIndexBasedOn="0065"/>
    <wne:acd wne:argValue="AgBSAGUAcABvAHIAdAAgAEwAZQB2AGUAbAAgADMAIABOAG8AIABOAHUAbQBiAGUAcgA=" wne:acdName="acd6" wne:fciIndexBasedOn="0065"/>
    <wne:acd wne:argValue="AgBSAGUAcABvAHIAdAAgAEkAbgBzAGUAcgB0ACAAUABpAGMAdAB1AHIAZQA=" wne:acdName="acd7" wne:fciIndexBasedOn="0065"/>
    <wne:acd wne:argValue="AgBSAGUAcABvAHIAdAAgAFIAZQBmAGUAcgBlAG4AYwBlAA==" wne:acdName="acd8" wne:fciIndexBasedOn="0065"/>
    <wne:acd wne:argValue="AgBSAGUAcABvAHIAdAAgAFQAZQB4AHQA" wne:acdName="acd9" wne:fciIndexBasedOn="0065"/>
    <wne:acd wne:argValue="AgBSAGUAcABvAHIAdAAgAFQAYQBiAGwAZQAgAFQAZQB4AHQA" wne:acdName="acd10" wne:fciIndexBasedOn="0065"/>
    <wne:acd wne:argValue="AgBSAGUAcABvAHIAdAAgAEwAaQBzAHQA" wne:acdName="acd11" wne:fciIndexBasedOn="0065"/>
    <wne:acd wne:argValue="AgBSAGUAcABvAHIAdAAgAEwAaQBzAHQAIABOAHUAbQBiAGUAcgA=" wne:acdName="acd12" wne:fciIndexBasedOn="0065"/>
    <wne:acd wne:argValue="AgBSAGUAcABvAHIAdAAgAEwAaQBzAHQAIAAxAA==" wne:acdName="acd13" wne:fciIndexBasedOn="0065"/>
    <wne:acd wne:argValue="AgBSAGUAcABvAHIAdAAgAEwAaQBzAHQAIAAyAA==" wne:acdName="acd14" wne:fciIndexBasedOn="0065"/>
    <wne:acd wne:argValue="AgBBAHAAcABlAG4AZABpAHgAIABMAGUAdgBlAGwAIAAxAA==" wne:acdName="acd15" wne:fciIndexBasedOn="0065"/>
    <wne:acd wne:argValue="AgBBAHAAcABlAG4AZABpAHgAIABMAGUAdgBlAGwAIAAyAA==" wne:acdName="acd16" wne:fciIndexBasedOn="0065"/>
    <wne:acd wne:argValue="AgBBAHAAcABlAG4AZABpAHgAIABMAGUAdgBlAGwAIAAzAA==" wne:acdName="acd17" wne:fciIndexBasedOn="0065"/>
    <wne:acd wne:argValue="AgBBAHAAcABlAG4AZABpAHgAIABMAGUAdgBlAGwAIAA0AA==" wne:acdName="acd18" wne:fciIndexBasedOn="0065"/>
    <wne:acd wne:argValue="AgBBAHAAcABlAG4AZABpAHgAIABMAGUAdgBlAGwAIAAxACAATgBvACAATgB1AG0AYgBlAHIA" wne:acdName="acd19" wne:fciIndexBasedOn="0065"/>
    <wne:acd wne:argValue="AgBBAHAAcABlAG4AZABpAHgAIABMAGUAdgBlAGwAIAAyACAATgBvACAATgB1AG0AYgBlAHIA" wne:acdName="acd20" wne:fciIndexBasedOn="0065"/>
    <wne:acd wne:argValue="AgBBAHAAcABlAG4AZABpAHgAIABMAGUAdgBlAGwAIAAzACAATgBvACAATgB1AG0AYgBlAHIA" wne:acdName="acd2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8C47E6" w14:textId="77777777" w:rsidR="004C3104" w:rsidRDefault="004C3104">
      <w:r>
        <w:separator/>
      </w:r>
    </w:p>
  </w:endnote>
  <w:endnote w:type="continuationSeparator" w:id="0">
    <w:p w14:paraId="6FCAFAF2" w14:textId="77777777" w:rsidR="004C3104" w:rsidRDefault="004C3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D0D15" w14:textId="77777777" w:rsidR="0069759E" w:rsidRDefault="006975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694C5" w14:textId="77777777" w:rsidR="0069759E" w:rsidRDefault="006975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CBDE3" w14:textId="77777777" w:rsidR="0069759E" w:rsidRDefault="006975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jc w:val="center"/>
      <w:tblLayout w:type="fixed"/>
      <w:tblCellMar>
        <w:left w:w="0" w:type="dxa"/>
        <w:right w:w="0" w:type="dxa"/>
      </w:tblCellMar>
      <w:tblLook w:val="0000" w:firstRow="0" w:lastRow="0" w:firstColumn="0" w:lastColumn="0" w:noHBand="0" w:noVBand="0"/>
    </w:tblPr>
    <w:tblGrid>
      <w:gridCol w:w="8229"/>
      <w:gridCol w:w="1637"/>
    </w:tblGrid>
    <w:tr w:rsidR="004C3104" w:rsidRPr="0069759E" w14:paraId="06D500BB" w14:textId="77777777" w:rsidTr="001F6073">
      <w:trPr>
        <w:cantSplit/>
        <w:jc w:val="center"/>
      </w:trPr>
      <w:tc>
        <w:tcPr>
          <w:tcW w:w="8040" w:type="dxa"/>
          <w:noWrap/>
        </w:tcPr>
        <w:p w14:paraId="02EFE2C7" w14:textId="6EE6EFC1" w:rsidR="004C3104" w:rsidRPr="0069759E" w:rsidRDefault="0054454D" w:rsidP="001F6073">
          <w:pPr>
            <w:pStyle w:val="Footer"/>
          </w:pPr>
          <w:sdt>
            <w:sdtPr>
              <w:alias w:val="DocRef"/>
              <w:tag w:val="DocRef"/>
              <w:id w:val="1721940729"/>
              <w:lock w:val="sdtLocked"/>
              <w:placeholder>
                <w:docPart w:val="6EBCF3E6BCC541FBB8A99940213CCC1B"/>
              </w:placeholder>
              <w:dataBinding w:xpath="/root[1]/DocRef[1]" w:storeItemID="{A1F5D042-B0FB-4AA8-82F2-C2B90755C3AD}"/>
              <w:text/>
            </w:sdtPr>
            <w:sdtEndPr/>
            <w:sdtContent>
              <w:r w:rsidR="004C3104" w:rsidRPr="0069759E">
                <w:t>Report Ref</w:t>
              </w:r>
            </w:sdtContent>
          </w:sdt>
          <w:r w:rsidR="004C3104" w:rsidRPr="0069759E">
            <w:rPr>
              <w:snapToGrid w:val="0"/>
              <w:szCs w:val="12"/>
            </w:rPr>
            <w:t xml:space="preserve"> | </w:t>
          </w:r>
          <w:sdt>
            <w:sdtPr>
              <w:alias w:val="Revision"/>
              <w:tag w:val="Revision"/>
              <w:id w:val="952362406"/>
              <w:lock w:val="sdtLocked"/>
              <w:placeholder>
                <w:docPart w:val="7B7051E897034450A32985848916BA07"/>
              </w:placeholder>
              <w:dataBinding w:xpath="/root[1]/Revision[1]" w:storeItemID="{FD95B0F2-F185-4EBF-BF37-0827454B4034}"/>
              <w:text/>
            </w:sdtPr>
            <w:sdtEndPr/>
            <w:sdtContent>
              <w:r w:rsidR="00232594" w:rsidRPr="0069759E">
                <w:t>Issue</w:t>
              </w:r>
            </w:sdtContent>
          </w:sdt>
          <w:r w:rsidR="004C3104" w:rsidRPr="0069759E">
            <w:t xml:space="preserve"> | </w:t>
          </w:r>
          <w:sdt>
            <w:sdtPr>
              <w:alias w:val="Revision Date"/>
              <w:tag w:val="Use REVISION to amend"/>
              <w:id w:val="1522585316"/>
              <w:lock w:val="sdtLocked"/>
              <w:placeholder>
                <w:docPart w:val="C0B57760AEA644B287CBAD2A85A2298B"/>
              </w:placeholder>
              <w:dataBinding w:xpath="/root[1]/Date[1]" w:storeItemID="{14BD02A8-9FC6-4860-8E33-4780CDE6B2C5}"/>
              <w:date>
                <w:dateFormat w:val="d MMMM yyyy"/>
                <w:lid w:val="en-GB"/>
                <w:storeMappedDataAs w:val="text"/>
                <w:calendar w:val="gregorian"/>
              </w:date>
            </w:sdtPr>
            <w:sdtEndPr/>
            <w:sdtContent>
              <w:r w:rsidR="00897844" w:rsidRPr="0069759E">
                <w:t>30 July 2021</w:t>
              </w:r>
            </w:sdtContent>
          </w:sdt>
          <w:r w:rsidR="004C3104" w:rsidRPr="0069759E">
            <w:t xml:space="preserve"> </w:t>
          </w:r>
        </w:p>
        <w:p w14:paraId="47DBA264" w14:textId="687D99ED" w:rsidR="004C3104" w:rsidRPr="0069759E" w:rsidRDefault="0069759E" w:rsidP="001F6073">
          <w:pPr>
            <w:pStyle w:val="Filename"/>
          </w:pPr>
          <w:fldSimple w:instr=" FILENAME \* MERGEFORMAT ">
            <w:r w:rsidR="0054454D">
              <w:t>2021-07-30 ESAP RWMC Kalenic - Final version.docx</w:t>
            </w:r>
          </w:fldSimple>
          <w:bookmarkStart w:id="50" w:name="FtrPartname"/>
          <w:bookmarkEnd w:id="50"/>
        </w:p>
      </w:tc>
      <w:tc>
        <w:tcPr>
          <w:tcW w:w="1599" w:type="dxa"/>
          <w:noWrap/>
        </w:tcPr>
        <w:p w14:paraId="4FF1B5B7" w14:textId="77777777" w:rsidR="004C3104" w:rsidRPr="0069759E" w:rsidRDefault="004C3104" w:rsidP="001F6073">
          <w:pPr>
            <w:pStyle w:val="Footer"/>
            <w:tabs>
              <w:tab w:val="clear" w:pos="4153"/>
            </w:tabs>
            <w:spacing w:line="180" w:lineRule="exact"/>
            <w:jc w:val="right"/>
            <w:rPr>
              <w:rStyle w:val="PageNumber"/>
            </w:rPr>
          </w:pPr>
        </w:p>
      </w:tc>
    </w:tr>
  </w:tbl>
  <w:p w14:paraId="3489B1D8" w14:textId="77777777" w:rsidR="004C3104" w:rsidRPr="0069759E" w:rsidRDefault="004C3104" w:rsidP="001F6073">
    <w:pPr>
      <w:pStyle w:val="Footer"/>
      <w:spacing w:line="20" w:lineRule="exac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jc w:val="center"/>
      <w:tblLayout w:type="fixed"/>
      <w:tblCellMar>
        <w:left w:w="0" w:type="dxa"/>
        <w:right w:w="0" w:type="dxa"/>
      </w:tblCellMar>
      <w:tblLook w:val="0000" w:firstRow="0" w:lastRow="0" w:firstColumn="0" w:lastColumn="0" w:noHBand="0" w:noVBand="0"/>
    </w:tblPr>
    <w:tblGrid>
      <w:gridCol w:w="6537"/>
      <w:gridCol w:w="1400"/>
    </w:tblGrid>
    <w:tr w:rsidR="004C3104" w:rsidRPr="0069759E" w14:paraId="2ADBAC08" w14:textId="77777777" w:rsidTr="001F6073">
      <w:trPr>
        <w:cantSplit/>
        <w:jc w:val="center"/>
      </w:trPr>
      <w:tc>
        <w:tcPr>
          <w:tcW w:w="6537" w:type="dxa"/>
          <w:noWrap/>
          <w:vAlign w:val="bottom"/>
        </w:tcPr>
        <w:p w14:paraId="5CFF88ED" w14:textId="14C17C85" w:rsidR="004C3104" w:rsidRPr="0069759E" w:rsidRDefault="0054454D" w:rsidP="001F6073">
          <w:pPr>
            <w:pStyle w:val="Footer"/>
          </w:pPr>
          <w:sdt>
            <w:sdtPr>
              <w:alias w:val="DocRef"/>
              <w:tag w:val="DocRef"/>
              <w:id w:val="886771586"/>
              <w:lock w:val="sdtLocked"/>
              <w:placeholder>
                <w:docPart w:val="3576920EC5364B0C83469533EBC09E87"/>
              </w:placeholder>
              <w:dataBinding w:xpath="/root[1]/DocRef[1]" w:storeItemID="{A1F5D042-B0FB-4AA8-82F2-C2B90755C3AD}"/>
              <w:text/>
            </w:sdtPr>
            <w:sdtEndPr/>
            <w:sdtContent>
              <w:r w:rsidR="004C3104" w:rsidRPr="0069759E">
                <w:t>Report Ref</w:t>
              </w:r>
            </w:sdtContent>
          </w:sdt>
          <w:r w:rsidR="004C3104" w:rsidRPr="0069759E">
            <w:t xml:space="preserve"> | </w:t>
          </w:r>
          <w:sdt>
            <w:sdtPr>
              <w:alias w:val="Revision"/>
              <w:tag w:val="Revision"/>
              <w:id w:val="1644315202"/>
              <w:lock w:val="sdtLocked"/>
              <w:placeholder>
                <w:docPart w:val="8E0A9F84B74F43CFA382E3A3B23E8CFC"/>
              </w:placeholder>
              <w:dataBinding w:xpath="/root[1]/Revision[1]" w:storeItemID="{FD95B0F2-F185-4EBF-BF37-0827454B4034}"/>
              <w:text/>
            </w:sdtPr>
            <w:sdtEndPr/>
            <w:sdtContent>
              <w:r w:rsidR="00232594" w:rsidRPr="0069759E">
                <w:t>Issue</w:t>
              </w:r>
            </w:sdtContent>
          </w:sdt>
          <w:r w:rsidR="004C3104" w:rsidRPr="0069759E">
            <w:t xml:space="preserve"> | </w:t>
          </w:r>
          <w:sdt>
            <w:sdtPr>
              <w:alias w:val="Revision Date"/>
              <w:tag w:val="Use REVISION to amend"/>
              <w:id w:val="-1169400436"/>
              <w:lock w:val="sdtLocked"/>
              <w:placeholder>
                <w:docPart w:val="7DF20F0DD6A64571BB6F9202E622EE99"/>
              </w:placeholder>
              <w:dataBinding w:xpath="/root[1]/Date[1]" w:storeItemID="{14BD02A8-9FC6-4860-8E33-4780CDE6B2C5}"/>
              <w:date>
                <w:dateFormat w:val="d MMMM yyyy"/>
                <w:lid w:val="en-GB"/>
                <w:storeMappedDataAs w:val="text"/>
                <w:calendar w:val="gregorian"/>
              </w:date>
            </w:sdtPr>
            <w:sdtEndPr/>
            <w:sdtContent>
              <w:r w:rsidR="00897844" w:rsidRPr="0069759E">
                <w:t>30 July 2021</w:t>
              </w:r>
            </w:sdtContent>
          </w:sdt>
          <w:r w:rsidR="004C3104" w:rsidRPr="0069759E">
            <w:t xml:space="preserve"> </w:t>
          </w:r>
        </w:p>
        <w:p w14:paraId="5234E448" w14:textId="16CC1FB9" w:rsidR="004C3104" w:rsidRPr="0069759E" w:rsidRDefault="0054454D" w:rsidP="001F6073">
          <w:pPr>
            <w:pStyle w:val="Filename"/>
          </w:pPr>
          <w:r w:rsidRPr="0069759E">
            <w:fldChar w:fldCharType="begin"/>
          </w:r>
          <w:r w:rsidRPr="0069759E">
            <w:instrText xml:space="preserve"> FILENAME \* MERGEFORMAT </w:instrText>
          </w:r>
          <w:r w:rsidRPr="0069759E">
            <w:fldChar w:fldCharType="separate"/>
          </w:r>
          <w:r>
            <w:t>2021-07-30 ESAP RWMC Kalenic - Final version.docx</w:t>
          </w:r>
          <w:r w:rsidRPr="0069759E">
            <w:fldChar w:fldCharType="end"/>
          </w:r>
          <w:bookmarkStart w:id="61" w:name="FtrPartname2"/>
          <w:bookmarkEnd w:id="61"/>
        </w:p>
      </w:tc>
      <w:tc>
        <w:tcPr>
          <w:tcW w:w="1400" w:type="dxa"/>
          <w:noWrap/>
        </w:tcPr>
        <w:p w14:paraId="5226857B" w14:textId="77777777" w:rsidR="004C3104" w:rsidRPr="0069759E" w:rsidRDefault="004C3104" w:rsidP="001F6073">
          <w:pPr>
            <w:pStyle w:val="Footer"/>
            <w:spacing w:line="180" w:lineRule="exact"/>
            <w:jc w:val="right"/>
            <w:rPr>
              <w:rStyle w:val="PageNumber"/>
            </w:rPr>
          </w:pPr>
        </w:p>
      </w:tc>
    </w:tr>
  </w:tbl>
  <w:p w14:paraId="48637B68" w14:textId="77777777" w:rsidR="004C3104" w:rsidRPr="0069759E" w:rsidRDefault="004C3104" w:rsidP="001F6073">
    <w:pPr>
      <w:pStyle w:val="Footer"/>
      <w:spacing w:line="20" w:lineRule="exac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jc w:val="center"/>
      <w:tblLayout w:type="fixed"/>
      <w:tblCellMar>
        <w:left w:w="0" w:type="dxa"/>
        <w:right w:w="0" w:type="dxa"/>
      </w:tblCellMar>
      <w:tblLook w:val="0000" w:firstRow="0" w:lastRow="0" w:firstColumn="0" w:lastColumn="0" w:noHBand="0" w:noVBand="0"/>
    </w:tblPr>
    <w:tblGrid>
      <w:gridCol w:w="6537"/>
      <w:gridCol w:w="1400"/>
    </w:tblGrid>
    <w:tr w:rsidR="004C3104" w:rsidRPr="0069759E" w14:paraId="33A4D8D5" w14:textId="77777777" w:rsidTr="001F6073">
      <w:trPr>
        <w:cantSplit/>
        <w:jc w:val="center"/>
      </w:trPr>
      <w:tc>
        <w:tcPr>
          <w:tcW w:w="6537" w:type="dxa"/>
          <w:noWrap/>
          <w:vAlign w:val="bottom"/>
        </w:tcPr>
        <w:p w14:paraId="78D22652" w14:textId="75C9BD45" w:rsidR="004C3104" w:rsidRPr="0069759E" w:rsidRDefault="0054454D" w:rsidP="001F6073">
          <w:pPr>
            <w:pStyle w:val="Footer"/>
          </w:pPr>
          <w:sdt>
            <w:sdtPr>
              <w:alias w:val="DocRef"/>
              <w:tag w:val="DocRef"/>
              <w:id w:val="1866870313"/>
              <w:lock w:val="sdtLocked"/>
              <w:placeholder>
                <w:docPart w:val="84E5B7F4F443404CB3FC4147FBD919D0"/>
              </w:placeholder>
              <w:dataBinding w:xpath="/root[1]/DocRef[1]" w:storeItemID="{A1F5D042-B0FB-4AA8-82F2-C2B90755C3AD}"/>
              <w:text/>
            </w:sdtPr>
            <w:sdtEndPr/>
            <w:sdtContent>
              <w:r w:rsidR="004C3104" w:rsidRPr="0069759E">
                <w:t>Report Ref</w:t>
              </w:r>
            </w:sdtContent>
          </w:sdt>
          <w:r w:rsidR="004C3104" w:rsidRPr="0069759E">
            <w:t xml:space="preserve"> | </w:t>
          </w:r>
          <w:sdt>
            <w:sdtPr>
              <w:alias w:val="Revision"/>
              <w:tag w:val="Revision"/>
              <w:id w:val="452981750"/>
              <w:lock w:val="sdtLocked"/>
              <w:placeholder>
                <w:docPart w:val="9CE04F607DD94608847353A90302A747"/>
              </w:placeholder>
              <w:dataBinding w:xpath="/root[1]/Revision[1]" w:storeItemID="{FD95B0F2-F185-4EBF-BF37-0827454B4034}"/>
              <w:text/>
            </w:sdtPr>
            <w:sdtEndPr/>
            <w:sdtContent>
              <w:r w:rsidR="00232594" w:rsidRPr="0069759E">
                <w:t>Issue</w:t>
              </w:r>
            </w:sdtContent>
          </w:sdt>
          <w:r w:rsidR="004C3104" w:rsidRPr="0069759E">
            <w:t xml:space="preserve"> | </w:t>
          </w:r>
          <w:sdt>
            <w:sdtPr>
              <w:alias w:val="Revision Date"/>
              <w:tag w:val="Use REVISION to amend"/>
              <w:id w:val="2143916932"/>
              <w:lock w:val="sdtLocked"/>
              <w:placeholder>
                <w:docPart w:val="A756C2D1C7C64DD684197A4C6A016668"/>
              </w:placeholder>
              <w:dataBinding w:xpath="/root[1]/Date[1]" w:storeItemID="{14BD02A8-9FC6-4860-8E33-4780CDE6B2C5}"/>
              <w:date>
                <w:dateFormat w:val="d MMMM yyyy"/>
                <w:lid w:val="en-GB"/>
                <w:storeMappedDataAs w:val="text"/>
                <w:calendar w:val="gregorian"/>
              </w:date>
            </w:sdtPr>
            <w:sdtEndPr/>
            <w:sdtContent>
              <w:r w:rsidR="00897844" w:rsidRPr="0069759E">
                <w:t>30 July 2021</w:t>
              </w:r>
            </w:sdtContent>
          </w:sdt>
          <w:r w:rsidR="004C3104" w:rsidRPr="0069759E">
            <w:t xml:space="preserve"> </w:t>
          </w:r>
        </w:p>
        <w:p w14:paraId="311500D7" w14:textId="3389D84C" w:rsidR="004C3104" w:rsidRPr="0069759E" w:rsidRDefault="0054454D" w:rsidP="001F6073">
          <w:pPr>
            <w:pStyle w:val="Filename"/>
          </w:pPr>
          <w:r w:rsidRPr="0069759E">
            <w:fldChar w:fldCharType="begin"/>
          </w:r>
          <w:r w:rsidRPr="0069759E">
            <w:instrText xml:space="preserve"> FILENAME \* MERGEFORMAT </w:instrText>
          </w:r>
          <w:r w:rsidRPr="0069759E">
            <w:fldChar w:fldCharType="separate"/>
          </w:r>
          <w:r>
            <w:t>2021-07-30 ESAP RWMC Kalenic - Final version.docx</w:t>
          </w:r>
          <w:r w:rsidRPr="0069759E">
            <w:fldChar w:fldCharType="end"/>
          </w:r>
        </w:p>
      </w:tc>
      <w:tc>
        <w:tcPr>
          <w:tcW w:w="1400" w:type="dxa"/>
          <w:noWrap/>
        </w:tcPr>
        <w:p w14:paraId="0DCE050F" w14:textId="621DB82D" w:rsidR="004C3104" w:rsidRPr="0069759E" w:rsidRDefault="004C3104" w:rsidP="001F6073">
          <w:pPr>
            <w:pStyle w:val="Footer"/>
            <w:spacing w:line="180" w:lineRule="exact"/>
            <w:jc w:val="right"/>
            <w:rPr>
              <w:rStyle w:val="PageNumber"/>
            </w:rPr>
          </w:pPr>
          <w:bookmarkStart w:id="68" w:name="P43"/>
          <w:r w:rsidRPr="0069759E">
            <w:rPr>
              <w:rStyle w:val="PageNumber"/>
            </w:rPr>
            <w:t>Page</w:t>
          </w:r>
          <w:bookmarkEnd w:id="68"/>
          <w:r w:rsidRPr="0069759E">
            <w:rPr>
              <w:rStyle w:val="PageNumber"/>
            </w:rPr>
            <w:t xml:space="preserve"> </w:t>
          </w:r>
          <w:r w:rsidRPr="0069759E">
            <w:rPr>
              <w:rStyle w:val="PageNumber"/>
            </w:rPr>
            <w:fldChar w:fldCharType="begin"/>
          </w:r>
          <w:r w:rsidRPr="0069759E">
            <w:rPr>
              <w:rStyle w:val="PageNumber"/>
            </w:rPr>
            <w:instrText xml:space="preserve"> PAGE  \* MERGEFORMAT </w:instrText>
          </w:r>
          <w:r w:rsidRPr="0069759E">
            <w:rPr>
              <w:rStyle w:val="PageNumber"/>
            </w:rPr>
            <w:fldChar w:fldCharType="separate"/>
          </w:r>
          <w:r w:rsidRPr="0069759E">
            <w:rPr>
              <w:rStyle w:val="PageNumber"/>
              <w:noProof/>
            </w:rPr>
            <w:t>10</w:t>
          </w:r>
          <w:r w:rsidRPr="0069759E">
            <w:rPr>
              <w:rStyle w:val="PageNumber"/>
            </w:rPr>
            <w:fldChar w:fldCharType="end"/>
          </w:r>
        </w:p>
      </w:tc>
    </w:tr>
  </w:tbl>
  <w:p w14:paraId="561F28B0" w14:textId="77777777" w:rsidR="004C3104" w:rsidRPr="0069759E" w:rsidRDefault="004C3104" w:rsidP="001F6073">
    <w:pPr>
      <w:pStyle w:val="Footer"/>
      <w:spacing w:line="20" w:lineRule="exac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B2F862" w14:textId="77777777" w:rsidR="004C3104" w:rsidRDefault="004C3104">
      <w:r>
        <w:separator/>
      </w:r>
    </w:p>
  </w:footnote>
  <w:footnote w:type="continuationSeparator" w:id="0">
    <w:p w14:paraId="6ED05144" w14:textId="77777777" w:rsidR="004C3104" w:rsidRDefault="004C3104">
      <w:r>
        <w:continuationSeparator/>
      </w:r>
    </w:p>
  </w:footnote>
  <w:footnote w:id="1">
    <w:p w14:paraId="2840579E" w14:textId="77777777" w:rsidR="004C3104" w:rsidRDefault="004C3104" w:rsidP="00FF5A9D">
      <w:pPr>
        <w:pStyle w:val="FootnoteText"/>
      </w:pPr>
      <w:r>
        <w:rPr>
          <w:rStyle w:val="FootnoteReference"/>
        </w:rPr>
        <w:footnoteRef/>
      </w:r>
      <w:r>
        <w:t xml:space="preserve"> </w:t>
      </w:r>
      <w:r w:rsidRPr="00FF2BF0">
        <w:t>Employee Grievance Mechanism https://www.ebrd.com/cs/Satellite?c=Content&amp;cid=1395268983074&amp;d=&amp;pagename=EBRD%2FContent%2FDownloadDocument</w:t>
      </w:r>
    </w:p>
  </w:footnote>
  <w:footnote w:id="2">
    <w:p w14:paraId="64F39997" w14:textId="77777777" w:rsidR="004C3104" w:rsidRDefault="004C3104" w:rsidP="00D976A2">
      <w:pPr>
        <w:pStyle w:val="FootnoteText"/>
      </w:pPr>
      <w:r>
        <w:rPr>
          <w:rStyle w:val="FootnoteReference"/>
          <w:rFonts w:eastAsiaTheme="majorEastAsia"/>
        </w:rPr>
        <w:footnoteRef/>
      </w:r>
      <w:r>
        <w:t xml:space="preserve"> </w:t>
      </w:r>
      <w:r w:rsidRPr="00457EA3">
        <w:rPr>
          <w:lang w:val="en-US"/>
        </w:rPr>
        <w:t>See page 24 of the Handbook for further details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ED1CB" w14:textId="77777777" w:rsidR="0069759E" w:rsidRDefault="006975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E71F7" w14:textId="77777777" w:rsidR="0069759E" w:rsidRDefault="006975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711FB" w14:textId="77777777" w:rsidR="0069759E" w:rsidRDefault="006975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9C786" w14:textId="77777777" w:rsidR="004C3104" w:rsidRPr="0069759E" w:rsidRDefault="004C31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A9F77" w14:textId="247B1445" w:rsidR="004C3104" w:rsidRPr="0069759E" w:rsidRDefault="004C310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8DE5C" w14:textId="6682C644" w:rsidR="004C3104" w:rsidRPr="0069759E" w:rsidRDefault="004C3104">
    <w:pPr>
      <w:rPr>
        <w:sz w:val="2"/>
      </w:rPr>
    </w:pPr>
    <w:r w:rsidRPr="0069759E">
      <w:rPr>
        <w:sz w:val="2"/>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3730"/>
      <w:gridCol w:w="4207"/>
    </w:tblGrid>
    <w:tr w:rsidR="004C3104" w:rsidRPr="0069759E" w14:paraId="2448A3E7" w14:textId="77777777">
      <w:trPr>
        <w:cantSplit/>
        <w:jc w:val="center"/>
      </w:trPr>
      <w:tc>
        <w:tcPr>
          <w:tcW w:w="2350" w:type="pct"/>
          <w:noWrap/>
        </w:tcPr>
        <w:p w14:paraId="66273E2B" w14:textId="31736C85" w:rsidR="004C3104" w:rsidRPr="0069759E" w:rsidRDefault="0054454D" w:rsidP="001F6073">
          <w:pPr>
            <w:pStyle w:val="Header"/>
            <w:spacing w:after="72"/>
          </w:pPr>
          <w:sdt>
            <w:sdtPr>
              <w:alias w:val="Client"/>
              <w:tag w:val="Client"/>
              <w:id w:val="730652911"/>
              <w:placeholder>
                <w:docPart w:val="86F73B316F67455E912BD2DE43E122C7"/>
              </w:placeholder>
              <w:dataBinding w:xpath="/root[1]/Client[1]" w:storeItemID="{3AE7E483-EF29-4ACE-9760-25CDD95C0FEA}"/>
              <w:text/>
            </w:sdtPr>
            <w:sdtEndPr/>
            <w:sdtContent>
              <w:r w:rsidR="004C3104" w:rsidRPr="0069759E">
                <w:t>European Bank for Reconstruction and Development</w:t>
              </w:r>
            </w:sdtContent>
          </w:sdt>
        </w:p>
      </w:tc>
      <w:tc>
        <w:tcPr>
          <w:tcW w:w="2650" w:type="pct"/>
          <w:noWrap/>
        </w:tcPr>
        <w:p w14:paraId="0A88F428" w14:textId="309B533D" w:rsidR="004C3104" w:rsidRPr="0069759E" w:rsidRDefault="0054454D">
          <w:pPr>
            <w:pStyle w:val="Header"/>
            <w:jc w:val="right"/>
          </w:pPr>
          <w:sdt>
            <w:sdtPr>
              <w:alias w:val="Project"/>
              <w:tag w:val="Project"/>
              <w:id w:val="-952862137"/>
              <w:placeholder>
                <w:docPart w:val="AD9563EBD4C34B78964546E1CC514B0D"/>
              </w:placeholder>
              <w:dataBinding w:xpath="/root[1]/Project[1]" w:storeItemID="{B6231142-4163-41C4-9D3B-9D410AF73D3C}"/>
              <w:text w:multiLine="1"/>
            </w:sdtPr>
            <w:sdtEndPr/>
            <w:sdtContent>
              <w:r w:rsidR="004C3104" w:rsidRPr="0069759E">
                <w:t xml:space="preserve">Construction of Regional Waste Management Centre </w:t>
              </w:r>
              <w:proofErr w:type="spellStart"/>
              <w:r w:rsidR="004C3104" w:rsidRPr="0069759E">
                <w:t>Kalenic</w:t>
              </w:r>
              <w:proofErr w:type="spellEnd"/>
            </w:sdtContent>
          </w:sdt>
        </w:p>
        <w:p w14:paraId="430B51A9" w14:textId="64220064" w:rsidR="004C3104" w:rsidRPr="0069759E" w:rsidRDefault="0054454D" w:rsidP="001F6073">
          <w:pPr>
            <w:pStyle w:val="Header"/>
            <w:jc w:val="right"/>
            <w:rPr>
              <w:sz w:val="16"/>
            </w:rPr>
          </w:pPr>
          <w:sdt>
            <w:sdtPr>
              <w:alias w:val="Report"/>
              <w:tag w:val="Report"/>
              <w:id w:val="-339234674"/>
              <w:placeholder>
                <w:docPart w:val="343643CF3D2F4BAB99D8E345BDDF157D"/>
              </w:placeholder>
              <w:dataBinding w:xpath="/root[1]/Report[1]" w:storeItemID="{3A9E2FDA-5729-458F-8F06-717EEA133A46}"/>
              <w:text w:multiLine="1"/>
            </w:sdtPr>
            <w:sdtEndPr/>
            <w:sdtContent>
              <w:r w:rsidR="004C3104" w:rsidRPr="0069759E">
                <w:t>Environmental and Social Action Plan</w:t>
              </w:r>
            </w:sdtContent>
          </w:sdt>
        </w:p>
      </w:tc>
    </w:tr>
  </w:tbl>
  <w:p w14:paraId="11C490CA" w14:textId="77777777" w:rsidR="004C3104" w:rsidRPr="0069759E" w:rsidRDefault="004C31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6C7AD" w14:textId="20C55596" w:rsidR="004C3104" w:rsidRPr="0069759E" w:rsidRDefault="004C3104">
    <w:pPr>
      <w:rPr>
        <w:sz w:val="2"/>
      </w:rPr>
    </w:pPr>
    <w:r w:rsidRPr="0069759E">
      <w:rPr>
        <w:sz w:val="2"/>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4637"/>
      <w:gridCol w:w="5229"/>
    </w:tblGrid>
    <w:tr w:rsidR="004C3104" w:rsidRPr="0069759E" w14:paraId="11310F23" w14:textId="77777777">
      <w:trPr>
        <w:cantSplit/>
        <w:jc w:val="center"/>
      </w:trPr>
      <w:tc>
        <w:tcPr>
          <w:tcW w:w="2350" w:type="pct"/>
          <w:noWrap/>
        </w:tcPr>
        <w:p w14:paraId="5847040C" w14:textId="38D88AA6" w:rsidR="004C3104" w:rsidRPr="0069759E" w:rsidRDefault="0054454D" w:rsidP="001F6073">
          <w:pPr>
            <w:pStyle w:val="Header"/>
            <w:spacing w:after="72"/>
          </w:pPr>
          <w:sdt>
            <w:sdtPr>
              <w:alias w:val="Client"/>
              <w:tag w:val="Client"/>
              <w:id w:val="1591194353"/>
              <w:placeholder>
                <w:docPart w:val="9BBEA8B7F8824150933E8F28FB497656"/>
              </w:placeholder>
              <w:dataBinding w:xpath="/root[1]/Client[1]" w:storeItemID="{3AE7E483-EF29-4ACE-9760-25CDD95C0FEA}"/>
              <w:text/>
            </w:sdtPr>
            <w:sdtEndPr/>
            <w:sdtContent>
              <w:r w:rsidR="004C3104" w:rsidRPr="0069759E">
                <w:t>European Bank for Reconstruction and Development</w:t>
              </w:r>
            </w:sdtContent>
          </w:sdt>
        </w:p>
      </w:tc>
      <w:tc>
        <w:tcPr>
          <w:tcW w:w="2650" w:type="pct"/>
          <w:noWrap/>
        </w:tcPr>
        <w:p w14:paraId="37733626" w14:textId="748CB5A0" w:rsidR="004C3104" w:rsidRPr="0069759E" w:rsidRDefault="0054454D">
          <w:pPr>
            <w:pStyle w:val="Header"/>
            <w:jc w:val="right"/>
          </w:pPr>
          <w:sdt>
            <w:sdtPr>
              <w:alias w:val="Project"/>
              <w:tag w:val="Project"/>
              <w:id w:val="451517803"/>
              <w:placeholder>
                <w:docPart w:val="F5ACDB13065C4F90A512B37051F6AF13"/>
              </w:placeholder>
              <w:dataBinding w:xpath="/root[1]/Project[1]" w:storeItemID="{B6231142-4163-41C4-9D3B-9D410AF73D3C}"/>
              <w:text w:multiLine="1"/>
            </w:sdtPr>
            <w:sdtEndPr/>
            <w:sdtContent>
              <w:r w:rsidR="004C3104" w:rsidRPr="0069759E">
                <w:t xml:space="preserve">Construction of Regional Waste Management Centre </w:t>
              </w:r>
              <w:proofErr w:type="spellStart"/>
              <w:r w:rsidR="004C3104" w:rsidRPr="0069759E">
                <w:t>Kalenic</w:t>
              </w:r>
              <w:proofErr w:type="spellEnd"/>
            </w:sdtContent>
          </w:sdt>
        </w:p>
        <w:p w14:paraId="59F117F6" w14:textId="77777777" w:rsidR="004C3104" w:rsidRPr="0069759E" w:rsidRDefault="0054454D" w:rsidP="001F6073">
          <w:pPr>
            <w:pStyle w:val="Header"/>
            <w:jc w:val="right"/>
            <w:rPr>
              <w:sz w:val="16"/>
            </w:rPr>
          </w:pPr>
          <w:sdt>
            <w:sdtPr>
              <w:alias w:val="Report"/>
              <w:tag w:val="Report"/>
              <w:id w:val="1716379399"/>
              <w:placeholder>
                <w:docPart w:val="76415A46CF4749979001571BAA642E25"/>
              </w:placeholder>
              <w:dataBinding w:xpath="/root[1]/Report[1]" w:storeItemID="{3A9E2FDA-5729-458F-8F06-717EEA133A46}"/>
              <w:text w:multiLine="1"/>
            </w:sdtPr>
            <w:sdtEndPr/>
            <w:sdtContent>
              <w:r w:rsidR="004C3104" w:rsidRPr="0069759E">
                <w:t>Environmental and Social Action Plan</w:t>
              </w:r>
            </w:sdtContent>
          </w:sdt>
        </w:p>
      </w:tc>
    </w:tr>
  </w:tbl>
  <w:p w14:paraId="221E723B" w14:textId="77777777" w:rsidR="004C3104" w:rsidRPr="0069759E" w:rsidRDefault="004C310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38BFD" w14:textId="41FD10D2" w:rsidR="004C3104" w:rsidRPr="0069759E" w:rsidRDefault="004C3104">
    <w:pPr>
      <w:rPr>
        <w:sz w:val="2"/>
      </w:rPr>
    </w:pPr>
    <w:r w:rsidRPr="0069759E">
      <w:rPr>
        <w:sz w:val="2"/>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4637"/>
      <w:gridCol w:w="5229"/>
    </w:tblGrid>
    <w:tr w:rsidR="004C3104" w:rsidRPr="0069759E" w14:paraId="63A07C39" w14:textId="77777777">
      <w:trPr>
        <w:cantSplit/>
        <w:jc w:val="center"/>
      </w:trPr>
      <w:tc>
        <w:tcPr>
          <w:tcW w:w="2350" w:type="pct"/>
          <w:noWrap/>
        </w:tcPr>
        <w:p w14:paraId="5F4E0E99" w14:textId="062E2C45" w:rsidR="004C3104" w:rsidRPr="0069759E" w:rsidRDefault="0054454D" w:rsidP="001F6073">
          <w:pPr>
            <w:pStyle w:val="Header"/>
            <w:spacing w:after="72"/>
          </w:pPr>
          <w:sdt>
            <w:sdtPr>
              <w:alias w:val="Client"/>
              <w:tag w:val="Client"/>
              <w:id w:val="-290601800"/>
              <w:placeholder>
                <w:docPart w:val="AA345EF26398487CA32404DC6DF391D2"/>
              </w:placeholder>
              <w:dataBinding w:xpath="/root[1]/Client[1]" w:storeItemID="{3AE7E483-EF29-4ACE-9760-25CDD95C0FEA}"/>
              <w:text/>
            </w:sdtPr>
            <w:sdtEndPr/>
            <w:sdtContent>
              <w:r w:rsidR="004C3104" w:rsidRPr="0069759E">
                <w:t>European Bank for Reconstruction and Development</w:t>
              </w:r>
            </w:sdtContent>
          </w:sdt>
        </w:p>
      </w:tc>
      <w:tc>
        <w:tcPr>
          <w:tcW w:w="2650" w:type="pct"/>
          <w:noWrap/>
        </w:tcPr>
        <w:p w14:paraId="5092EB6F" w14:textId="5FCB84C9" w:rsidR="004C3104" w:rsidRPr="0069759E" w:rsidRDefault="0054454D">
          <w:pPr>
            <w:pStyle w:val="Header"/>
            <w:jc w:val="right"/>
          </w:pPr>
          <w:sdt>
            <w:sdtPr>
              <w:alias w:val="Project"/>
              <w:tag w:val="Project"/>
              <w:id w:val="896781322"/>
              <w:placeholder>
                <w:docPart w:val="B9491A79B85448828E4A1900C75B5102"/>
              </w:placeholder>
              <w:dataBinding w:xpath="/root[1]/Project[1]" w:storeItemID="{B6231142-4163-41C4-9D3B-9D410AF73D3C}"/>
              <w:text w:multiLine="1"/>
            </w:sdtPr>
            <w:sdtEndPr/>
            <w:sdtContent>
              <w:r w:rsidR="004C3104" w:rsidRPr="0069759E">
                <w:t xml:space="preserve">Construction of Regional Waste Management Centre </w:t>
              </w:r>
              <w:proofErr w:type="spellStart"/>
              <w:r w:rsidR="004C3104" w:rsidRPr="0069759E">
                <w:t>Kalenic</w:t>
              </w:r>
              <w:proofErr w:type="spellEnd"/>
            </w:sdtContent>
          </w:sdt>
        </w:p>
        <w:p w14:paraId="2F5ED1B9" w14:textId="77777777" w:rsidR="004C3104" w:rsidRPr="0069759E" w:rsidRDefault="0054454D" w:rsidP="001F6073">
          <w:pPr>
            <w:pStyle w:val="Header"/>
            <w:jc w:val="right"/>
            <w:rPr>
              <w:sz w:val="16"/>
            </w:rPr>
          </w:pPr>
          <w:sdt>
            <w:sdtPr>
              <w:alias w:val="Report"/>
              <w:tag w:val="Report"/>
              <w:id w:val="235132742"/>
              <w:placeholder>
                <w:docPart w:val="FC724DB0D08C422C968B44ADCE9DA420"/>
              </w:placeholder>
              <w:dataBinding w:xpath="/root[1]/Report[1]" w:storeItemID="{3A9E2FDA-5729-458F-8F06-717EEA133A46}"/>
              <w:text w:multiLine="1"/>
            </w:sdtPr>
            <w:sdtEndPr/>
            <w:sdtContent>
              <w:r w:rsidR="004C3104" w:rsidRPr="0069759E">
                <w:t>Environmental and Social Action Plan</w:t>
              </w:r>
            </w:sdtContent>
          </w:sdt>
        </w:p>
      </w:tc>
    </w:tr>
  </w:tbl>
  <w:p w14:paraId="1ECA84A1" w14:textId="77777777" w:rsidR="004C3104" w:rsidRPr="0069759E" w:rsidRDefault="004C31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9500CB0E"/>
    <w:lvl w:ilvl="0">
      <w:start w:val="1"/>
      <w:numFmt w:val="decimal"/>
      <w:pStyle w:val="ListNumber"/>
      <w:lvlText w:val="%1."/>
      <w:lvlJc w:val="left"/>
      <w:pPr>
        <w:tabs>
          <w:tab w:val="num" w:pos="360"/>
        </w:tabs>
        <w:ind w:left="360" w:hanging="360"/>
      </w:pPr>
    </w:lvl>
  </w:abstractNum>
  <w:abstractNum w:abstractNumId="1" w15:restartNumberingAfterBreak="0">
    <w:nsid w:val="04AF64B0"/>
    <w:multiLevelType w:val="hybridMultilevel"/>
    <w:tmpl w:val="07DA96E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BE61AA9"/>
    <w:multiLevelType w:val="singleLevel"/>
    <w:tmpl w:val="A9886196"/>
    <w:lvl w:ilvl="0">
      <w:start w:val="1"/>
      <w:numFmt w:val="bullet"/>
      <w:lvlText w:val=""/>
      <w:lvlJc w:val="left"/>
      <w:pPr>
        <w:ind w:left="360" w:hanging="360"/>
      </w:pPr>
      <w:rPr>
        <w:rFonts w:ascii="Symbol" w:hAnsi="Symbol" w:hint="default"/>
        <w:b w:val="0"/>
        <w:i w:val="0"/>
        <w:sz w:val="24"/>
      </w:rPr>
    </w:lvl>
  </w:abstractNum>
  <w:abstractNum w:abstractNumId="3" w15:restartNumberingAfterBreak="0">
    <w:nsid w:val="0CFB1878"/>
    <w:multiLevelType w:val="hybridMultilevel"/>
    <w:tmpl w:val="DC16E88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0DDE2CA5"/>
    <w:multiLevelType w:val="hybridMultilevel"/>
    <w:tmpl w:val="EF868BF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F0F3A78"/>
    <w:multiLevelType w:val="multilevel"/>
    <w:tmpl w:val="8C36988C"/>
    <w:styleLink w:val="ReportBulletListStyle"/>
    <w:lvl w:ilvl="0">
      <w:start w:val="1"/>
      <w:numFmt w:val="bullet"/>
      <w:lvlText w:val=""/>
      <w:lvlJc w:val="left"/>
      <w:pPr>
        <w:tabs>
          <w:tab w:val="num" w:pos="357"/>
        </w:tabs>
        <w:ind w:left="357" w:hanging="357"/>
      </w:pPr>
      <w:rPr>
        <w:rFonts w:ascii="Symbol" w:hAnsi="Symbol" w:hint="default"/>
        <w:b w:val="0"/>
        <w:i w:val="0"/>
        <w:sz w:val="22"/>
      </w:rPr>
    </w:lvl>
    <w:lvl w:ilvl="1">
      <w:start w:val="1"/>
      <w:numFmt w:val="bullet"/>
      <w:lvlText w:val=""/>
      <w:lvlJc w:val="left"/>
      <w:pPr>
        <w:tabs>
          <w:tab w:val="num" w:pos="714"/>
        </w:tabs>
        <w:ind w:left="714" w:hanging="357"/>
      </w:pPr>
      <w:rPr>
        <w:rFonts w:ascii="Symbol" w:hAnsi="Symbol" w:hint="default"/>
      </w:rPr>
    </w:lvl>
    <w:lvl w:ilvl="2">
      <w:start w:val="1"/>
      <w:numFmt w:val="bullet"/>
      <w:lvlText w:val=""/>
      <w:lvlJc w:val="left"/>
      <w:pPr>
        <w:tabs>
          <w:tab w:val="num" w:pos="1071"/>
        </w:tabs>
        <w:ind w:left="1071" w:hanging="357"/>
      </w:pPr>
      <w:rPr>
        <w:rFonts w:ascii="Symbol" w:hAnsi="Symbol" w:hint="default"/>
      </w:rPr>
    </w:lvl>
    <w:lvl w:ilvl="3">
      <w:start w:val="1"/>
      <w:numFmt w:val="bullet"/>
      <w:lvlText w:val=""/>
      <w:lvlJc w:val="left"/>
      <w:pPr>
        <w:tabs>
          <w:tab w:val="num" w:pos="1428"/>
        </w:tabs>
        <w:ind w:left="1428" w:hanging="357"/>
      </w:pPr>
      <w:rPr>
        <w:rFonts w:ascii="Symbol" w:hAnsi="Symbol" w:hint="default"/>
      </w:rPr>
    </w:lvl>
    <w:lvl w:ilvl="4">
      <w:start w:val="1"/>
      <w:numFmt w:val="bullet"/>
      <w:lvlText w:val=""/>
      <w:lvlJc w:val="left"/>
      <w:pPr>
        <w:tabs>
          <w:tab w:val="num" w:pos="1785"/>
        </w:tabs>
        <w:ind w:left="1785" w:hanging="357"/>
      </w:pPr>
      <w:rPr>
        <w:rFonts w:ascii="Symbol" w:hAnsi="Symbol" w:hint="default"/>
      </w:rPr>
    </w:lvl>
    <w:lvl w:ilvl="5">
      <w:start w:val="1"/>
      <w:numFmt w:val="bullet"/>
      <w:lvlText w:val=""/>
      <w:lvlJc w:val="left"/>
      <w:pPr>
        <w:tabs>
          <w:tab w:val="num" w:pos="2142"/>
        </w:tabs>
        <w:ind w:left="2142" w:hanging="357"/>
      </w:pPr>
      <w:rPr>
        <w:rFonts w:ascii="Wingdings" w:hAnsi="Wingdings" w:hint="default"/>
      </w:rPr>
    </w:lvl>
    <w:lvl w:ilvl="6">
      <w:start w:val="1"/>
      <w:numFmt w:val="bullet"/>
      <w:lvlText w:val=""/>
      <w:lvlJc w:val="left"/>
      <w:pPr>
        <w:tabs>
          <w:tab w:val="num" w:pos="2499"/>
        </w:tabs>
        <w:ind w:left="2499" w:hanging="357"/>
      </w:pPr>
      <w:rPr>
        <w:rFonts w:ascii="Symbol" w:hAnsi="Symbol" w:hint="default"/>
      </w:rPr>
    </w:lvl>
    <w:lvl w:ilvl="7">
      <w:start w:val="1"/>
      <w:numFmt w:val="bullet"/>
      <w:lvlText w:val="o"/>
      <w:lvlJc w:val="left"/>
      <w:pPr>
        <w:tabs>
          <w:tab w:val="num" w:pos="2856"/>
        </w:tabs>
        <w:ind w:left="2856" w:hanging="357"/>
      </w:pPr>
      <w:rPr>
        <w:rFonts w:ascii="Courier New" w:hAnsi="Courier New" w:cs="Courier New" w:hint="default"/>
      </w:rPr>
    </w:lvl>
    <w:lvl w:ilvl="8">
      <w:start w:val="1"/>
      <w:numFmt w:val="bullet"/>
      <w:lvlText w:val=""/>
      <w:lvlJc w:val="left"/>
      <w:pPr>
        <w:tabs>
          <w:tab w:val="num" w:pos="3213"/>
        </w:tabs>
        <w:ind w:left="3213" w:hanging="357"/>
      </w:pPr>
      <w:rPr>
        <w:rFonts w:ascii="Wingdings" w:hAnsi="Wingdings" w:hint="default"/>
      </w:rPr>
    </w:lvl>
  </w:abstractNum>
  <w:abstractNum w:abstractNumId="6" w15:restartNumberingAfterBreak="0">
    <w:nsid w:val="22344FEC"/>
    <w:multiLevelType w:val="hybridMultilevel"/>
    <w:tmpl w:val="2CA40C1A"/>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2D19597E"/>
    <w:multiLevelType w:val="multilevel"/>
    <w:tmpl w:val="60003EF0"/>
    <w:name w:val="WSpReportAppListTemplate2"/>
    <w:lvl w:ilvl="0">
      <w:start w:val="1"/>
      <w:numFmt w:val="upperLetter"/>
      <w:suff w:val="nothing"/>
      <w:lvlText w:val="Appendix %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D763A6E"/>
    <w:multiLevelType w:val="multilevel"/>
    <w:tmpl w:val="0A049FAA"/>
    <w:lvl w:ilvl="0">
      <w:start w:val="1"/>
      <w:numFmt w:val="decimal"/>
      <w:pStyle w:val="ReportLevel1"/>
      <w:lvlText w:val="%1"/>
      <w:lvlJc w:val="left"/>
      <w:pPr>
        <w:tabs>
          <w:tab w:val="num" w:pos="1134"/>
        </w:tabs>
        <w:ind w:left="1134" w:hanging="1134"/>
      </w:pPr>
      <w:rPr>
        <w:rFonts w:asciiTheme="majorHAnsi" w:eastAsiaTheme="majorEastAsia" w:hAnsiTheme="majorHAnsi" w:hint="default"/>
        <w:b/>
        <w:i w:val="0"/>
        <w:color w:val="28AF73"/>
        <w:sz w:val="36"/>
      </w:rPr>
    </w:lvl>
    <w:lvl w:ilvl="1">
      <w:start w:val="1"/>
      <w:numFmt w:val="decimal"/>
      <w:pStyle w:val="ReportLevel2"/>
      <w:lvlText w:val="%1.%2"/>
      <w:lvlJc w:val="left"/>
      <w:pPr>
        <w:tabs>
          <w:tab w:val="num" w:pos="1134"/>
        </w:tabs>
        <w:ind w:left="1134" w:hanging="1134"/>
      </w:pPr>
      <w:rPr>
        <w:rFonts w:asciiTheme="majorHAnsi" w:eastAsiaTheme="majorEastAsia" w:hAnsiTheme="majorHAnsi" w:hint="default"/>
        <w:b/>
        <w:i w:val="0"/>
        <w:color w:val="28AF73"/>
        <w:sz w:val="32"/>
        <w:szCs w:val="20"/>
        <w:u w:val="none" w:color="008080"/>
      </w:rPr>
    </w:lvl>
    <w:lvl w:ilvl="2">
      <w:start w:val="1"/>
      <w:numFmt w:val="decimal"/>
      <w:pStyle w:val="ReportLevel3"/>
      <w:lvlText w:val="%1.%2.%3"/>
      <w:lvlJc w:val="left"/>
      <w:pPr>
        <w:tabs>
          <w:tab w:val="num" w:pos="1134"/>
        </w:tabs>
        <w:ind w:left="1134" w:hanging="1134"/>
      </w:pPr>
      <w:rPr>
        <w:rFonts w:asciiTheme="majorHAnsi" w:eastAsiaTheme="majorEastAsia" w:hAnsiTheme="majorHAnsi" w:hint="default"/>
        <w:b/>
        <w:i w:val="0"/>
        <w:color w:val="28AF73"/>
        <w:sz w:val="28"/>
        <w:szCs w:val="20"/>
      </w:rPr>
    </w:lvl>
    <w:lvl w:ilvl="3">
      <w:start w:val="1"/>
      <w:numFmt w:val="decimal"/>
      <w:pStyle w:val="ReportLevel4"/>
      <w:lvlText w:val="%1.%2.%3.%4"/>
      <w:lvlJc w:val="left"/>
      <w:pPr>
        <w:tabs>
          <w:tab w:val="num" w:pos="1134"/>
        </w:tabs>
        <w:ind w:left="1134" w:hanging="1134"/>
      </w:pPr>
      <w:rPr>
        <w:rFonts w:asciiTheme="majorHAnsi" w:eastAsiaTheme="majorEastAsia" w:hAnsiTheme="majorHAnsi" w:hint="default"/>
        <w:b/>
        <w:i w:val="0"/>
        <w:color w:val="28AF73"/>
        <w:sz w:val="28"/>
        <w:szCs w:val="20"/>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9" w15:restartNumberingAfterBreak="0">
    <w:nsid w:val="309511E2"/>
    <w:multiLevelType w:val="multilevel"/>
    <w:tmpl w:val="AEE64E34"/>
    <w:styleLink w:val="ReportListNumberStyle"/>
    <w:lvl w:ilvl="0">
      <w:start w:val="1"/>
      <w:numFmt w:val="decimal"/>
      <w:pStyle w:val="ReportListNumber"/>
      <w:lvlText w:val="%1."/>
      <w:lvlJc w:val="left"/>
      <w:pPr>
        <w:tabs>
          <w:tab w:val="num" w:pos="567"/>
        </w:tabs>
        <w:ind w:left="567" w:hanging="567"/>
      </w:pPr>
      <w:rPr>
        <w:rFonts w:hint="default"/>
      </w:rPr>
    </w:lvl>
    <w:lvl w:ilvl="1">
      <w:start w:val="1"/>
      <w:numFmt w:val="lowerLetter"/>
      <w:lvlText w:val="%2."/>
      <w:lvlJc w:val="left"/>
      <w:pPr>
        <w:tabs>
          <w:tab w:val="num" w:pos="924"/>
        </w:tabs>
        <w:ind w:left="924" w:hanging="357"/>
      </w:pPr>
      <w:rPr>
        <w:rFonts w:hint="default"/>
      </w:rPr>
    </w:lvl>
    <w:lvl w:ilvl="2">
      <w:start w:val="1"/>
      <w:numFmt w:val="bullet"/>
      <w:lvlText w:val=""/>
      <w:lvlJc w:val="left"/>
      <w:pPr>
        <w:tabs>
          <w:tab w:val="num" w:pos="1281"/>
        </w:tabs>
        <w:ind w:left="1281" w:hanging="357"/>
      </w:pPr>
      <w:rPr>
        <w:rFonts w:ascii="Symbol" w:hAnsi="Symbol" w:hint="default"/>
      </w:rPr>
    </w:lvl>
    <w:lvl w:ilvl="3">
      <w:start w:val="1"/>
      <w:numFmt w:val="bullet"/>
      <w:lvlText w:val=""/>
      <w:lvlJc w:val="left"/>
      <w:pPr>
        <w:tabs>
          <w:tab w:val="num" w:pos="1684"/>
        </w:tabs>
        <w:ind w:left="1684" w:hanging="403"/>
      </w:pPr>
      <w:rPr>
        <w:rFonts w:ascii="Symbol" w:hAnsi="Symbol" w:hint="default"/>
      </w:rPr>
    </w:lvl>
    <w:lvl w:ilvl="4">
      <w:start w:val="1"/>
      <w:numFmt w:val="bullet"/>
      <w:lvlText w:val=""/>
      <w:lvlJc w:val="left"/>
      <w:pPr>
        <w:tabs>
          <w:tab w:val="num" w:pos="2041"/>
        </w:tabs>
        <w:ind w:left="2041" w:hanging="357"/>
      </w:pPr>
      <w:rPr>
        <w:rFonts w:ascii="Symbol" w:hAnsi="Symbol" w:hint="default"/>
      </w:rPr>
    </w:lvl>
    <w:lvl w:ilvl="5">
      <w:start w:val="1"/>
      <w:numFmt w:val="lowerRoman"/>
      <w:lvlText w:val="%6."/>
      <w:lvlJc w:val="right"/>
      <w:pPr>
        <w:tabs>
          <w:tab w:val="num" w:pos="2352"/>
        </w:tabs>
        <w:ind w:left="2142" w:hanging="357"/>
      </w:pPr>
      <w:rPr>
        <w:rFonts w:hint="default"/>
      </w:rPr>
    </w:lvl>
    <w:lvl w:ilvl="6">
      <w:start w:val="1"/>
      <w:numFmt w:val="decimal"/>
      <w:lvlText w:val="%7."/>
      <w:lvlJc w:val="left"/>
      <w:pPr>
        <w:tabs>
          <w:tab w:val="num" w:pos="2709"/>
        </w:tabs>
        <w:ind w:left="2499" w:hanging="357"/>
      </w:pPr>
      <w:rPr>
        <w:rFonts w:hint="default"/>
      </w:rPr>
    </w:lvl>
    <w:lvl w:ilvl="7">
      <w:start w:val="1"/>
      <w:numFmt w:val="lowerLetter"/>
      <w:lvlText w:val="%8."/>
      <w:lvlJc w:val="left"/>
      <w:pPr>
        <w:tabs>
          <w:tab w:val="num" w:pos="3066"/>
        </w:tabs>
        <w:ind w:left="2856" w:hanging="357"/>
      </w:pPr>
      <w:rPr>
        <w:rFonts w:hint="default"/>
      </w:rPr>
    </w:lvl>
    <w:lvl w:ilvl="8">
      <w:start w:val="1"/>
      <w:numFmt w:val="lowerRoman"/>
      <w:lvlText w:val="%9."/>
      <w:lvlJc w:val="right"/>
      <w:pPr>
        <w:tabs>
          <w:tab w:val="num" w:pos="3423"/>
        </w:tabs>
        <w:ind w:left="3213" w:hanging="357"/>
      </w:pPr>
      <w:rPr>
        <w:rFonts w:hint="default"/>
      </w:rPr>
    </w:lvl>
  </w:abstractNum>
  <w:abstractNum w:abstractNumId="10" w15:restartNumberingAfterBreak="0">
    <w:nsid w:val="338A6822"/>
    <w:multiLevelType w:val="multilevel"/>
    <w:tmpl w:val="1F24EFA4"/>
    <w:lvl w:ilvl="0">
      <w:start w:val="1"/>
      <w:numFmt w:val="bullet"/>
      <w:pStyle w:val="ReportList1"/>
      <w:lvlText w:val=""/>
      <w:lvlJc w:val="left"/>
      <w:pPr>
        <w:tabs>
          <w:tab w:val="num" w:pos="357"/>
        </w:tabs>
        <w:ind w:left="357" w:hanging="357"/>
      </w:pPr>
      <w:rPr>
        <w:rFonts w:ascii="Symbol" w:hAnsi="Symbol" w:hint="default"/>
        <w:b w:val="0"/>
        <w:i w:val="0"/>
        <w:sz w:val="24"/>
      </w:rPr>
    </w:lvl>
    <w:lvl w:ilvl="1">
      <w:start w:val="1"/>
      <w:numFmt w:val="bullet"/>
      <w:pStyle w:val="ReportList2"/>
      <w:lvlText w:val=""/>
      <w:lvlJc w:val="left"/>
      <w:pPr>
        <w:tabs>
          <w:tab w:val="num" w:pos="357"/>
        </w:tabs>
        <w:ind w:left="357" w:hanging="357"/>
      </w:pPr>
      <w:rPr>
        <w:rFonts w:ascii="Symbol" w:hAnsi="Symbol" w:hint="default"/>
        <w:sz w:val="24"/>
      </w:rPr>
    </w:lvl>
    <w:lvl w:ilvl="2">
      <w:start w:val="1"/>
      <w:numFmt w:val="bullet"/>
      <w:lvlText w:val=""/>
      <w:lvlJc w:val="left"/>
      <w:pPr>
        <w:tabs>
          <w:tab w:val="num" w:pos="1071"/>
        </w:tabs>
        <w:ind w:left="1071" w:hanging="357"/>
      </w:pPr>
      <w:rPr>
        <w:rFonts w:ascii="Symbol" w:hAnsi="Symbol" w:hint="default"/>
      </w:rPr>
    </w:lvl>
    <w:lvl w:ilvl="3">
      <w:start w:val="1"/>
      <w:numFmt w:val="bullet"/>
      <w:lvlText w:val=""/>
      <w:lvlJc w:val="left"/>
      <w:pPr>
        <w:tabs>
          <w:tab w:val="num" w:pos="1428"/>
        </w:tabs>
        <w:ind w:left="1428" w:hanging="357"/>
      </w:pPr>
      <w:rPr>
        <w:rFonts w:ascii="Symbol" w:hAnsi="Symbol" w:hint="default"/>
      </w:rPr>
    </w:lvl>
    <w:lvl w:ilvl="4">
      <w:start w:val="1"/>
      <w:numFmt w:val="bullet"/>
      <w:lvlText w:val=""/>
      <w:lvlJc w:val="left"/>
      <w:pPr>
        <w:tabs>
          <w:tab w:val="num" w:pos="1785"/>
        </w:tabs>
        <w:ind w:left="1785" w:hanging="357"/>
      </w:pPr>
      <w:rPr>
        <w:rFonts w:ascii="Symbol" w:hAnsi="Symbol" w:hint="default"/>
      </w:rPr>
    </w:lvl>
    <w:lvl w:ilvl="5">
      <w:start w:val="1"/>
      <w:numFmt w:val="bullet"/>
      <w:lvlText w:val=""/>
      <w:lvlJc w:val="left"/>
      <w:pPr>
        <w:tabs>
          <w:tab w:val="num" w:pos="2142"/>
        </w:tabs>
        <w:ind w:left="2142" w:hanging="357"/>
      </w:pPr>
      <w:rPr>
        <w:rFonts w:ascii="Wingdings" w:hAnsi="Wingdings" w:hint="default"/>
      </w:rPr>
    </w:lvl>
    <w:lvl w:ilvl="6">
      <w:start w:val="1"/>
      <w:numFmt w:val="bullet"/>
      <w:lvlText w:val=""/>
      <w:lvlJc w:val="left"/>
      <w:pPr>
        <w:tabs>
          <w:tab w:val="num" w:pos="2499"/>
        </w:tabs>
        <w:ind w:left="2499" w:hanging="357"/>
      </w:pPr>
      <w:rPr>
        <w:rFonts w:ascii="Symbol" w:hAnsi="Symbol" w:hint="default"/>
      </w:rPr>
    </w:lvl>
    <w:lvl w:ilvl="7">
      <w:start w:val="1"/>
      <w:numFmt w:val="bullet"/>
      <w:lvlText w:val="o"/>
      <w:lvlJc w:val="left"/>
      <w:pPr>
        <w:tabs>
          <w:tab w:val="num" w:pos="2856"/>
        </w:tabs>
        <w:ind w:left="2856" w:hanging="357"/>
      </w:pPr>
      <w:rPr>
        <w:rFonts w:ascii="Courier New" w:hAnsi="Courier New" w:cs="Courier New" w:hint="default"/>
      </w:rPr>
    </w:lvl>
    <w:lvl w:ilvl="8">
      <w:start w:val="1"/>
      <w:numFmt w:val="bullet"/>
      <w:lvlText w:val=""/>
      <w:lvlJc w:val="left"/>
      <w:pPr>
        <w:tabs>
          <w:tab w:val="num" w:pos="3213"/>
        </w:tabs>
        <w:ind w:left="3213" w:hanging="357"/>
      </w:pPr>
      <w:rPr>
        <w:rFonts w:ascii="Wingdings" w:hAnsi="Wingdings" w:hint="default"/>
      </w:rPr>
    </w:lvl>
  </w:abstractNum>
  <w:abstractNum w:abstractNumId="11" w15:restartNumberingAfterBreak="0">
    <w:nsid w:val="344D3727"/>
    <w:multiLevelType w:val="singleLevel"/>
    <w:tmpl w:val="3A8C6492"/>
    <w:lvl w:ilvl="0">
      <w:start w:val="1"/>
      <w:numFmt w:val="decimal"/>
      <w:pStyle w:val="ReportReference"/>
      <w:lvlText w:val="[%1]"/>
      <w:lvlJc w:val="left"/>
      <w:pPr>
        <w:tabs>
          <w:tab w:val="num" w:pos="1973"/>
        </w:tabs>
        <w:ind w:left="1973" w:hanging="1973"/>
      </w:pPr>
      <w:rPr>
        <w:rFonts w:hint="default"/>
      </w:rPr>
    </w:lvl>
  </w:abstractNum>
  <w:abstractNum w:abstractNumId="12" w15:restartNumberingAfterBreak="0">
    <w:nsid w:val="3EB158BA"/>
    <w:multiLevelType w:val="hybridMultilevel"/>
    <w:tmpl w:val="DCB24EBC"/>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41825F15"/>
    <w:multiLevelType w:val="hybridMultilevel"/>
    <w:tmpl w:val="261C7C0E"/>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41CF694F"/>
    <w:multiLevelType w:val="hybridMultilevel"/>
    <w:tmpl w:val="93AEF84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42A97E45"/>
    <w:multiLevelType w:val="hybridMultilevel"/>
    <w:tmpl w:val="C640F81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495A3699"/>
    <w:multiLevelType w:val="hybridMultilevel"/>
    <w:tmpl w:val="63BA376A"/>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7" w15:restartNumberingAfterBreak="0">
    <w:nsid w:val="4A4E59D5"/>
    <w:multiLevelType w:val="hybridMultilevel"/>
    <w:tmpl w:val="FFDA08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55612237"/>
    <w:multiLevelType w:val="hybridMultilevel"/>
    <w:tmpl w:val="F6A01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A7576B"/>
    <w:multiLevelType w:val="multilevel"/>
    <w:tmpl w:val="050A962C"/>
    <w:lvl w:ilvl="0">
      <w:start w:val="1"/>
      <w:numFmt w:val="decimal"/>
      <w:lvlText w:val="%1"/>
      <w:lvlJc w:val="left"/>
      <w:pPr>
        <w:tabs>
          <w:tab w:val="num" w:pos="1134"/>
        </w:tabs>
        <w:ind w:left="1134" w:hanging="1134"/>
      </w:pPr>
      <w:rPr>
        <w:rFonts w:ascii="Times New Roman" w:hAnsi="Times New Roman" w:hint="default"/>
        <w:b/>
        <w:i w:val="0"/>
        <w:color w:val="28AAE1"/>
        <w:sz w:val="36"/>
        <w:szCs w:val="28"/>
      </w:rPr>
    </w:lvl>
    <w:lvl w:ilvl="1">
      <w:start w:val="1"/>
      <w:numFmt w:val="decimal"/>
      <w:lvlText w:val="%1.%2"/>
      <w:lvlJc w:val="left"/>
      <w:pPr>
        <w:tabs>
          <w:tab w:val="num" w:pos="1134"/>
        </w:tabs>
        <w:ind w:left="1134" w:hanging="1134"/>
      </w:pPr>
      <w:rPr>
        <w:rFonts w:ascii="Times New Roman" w:hAnsi="Times New Roman" w:hint="default"/>
        <w:b/>
        <w:i w:val="0"/>
        <w:color w:val="28AAE1"/>
        <w:sz w:val="32"/>
        <w:szCs w:val="20"/>
        <w:u w:val="none" w:color="008080"/>
      </w:rPr>
    </w:lvl>
    <w:lvl w:ilvl="2">
      <w:start w:val="1"/>
      <w:numFmt w:val="decimal"/>
      <w:lvlText w:val="%1.%2.%3"/>
      <w:lvlJc w:val="left"/>
      <w:pPr>
        <w:tabs>
          <w:tab w:val="num" w:pos="1134"/>
        </w:tabs>
        <w:ind w:left="1134" w:hanging="1134"/>
      </w:pPr>
      <w:rPr>
        <w:rFonts w:ascii="Times New Roman" w:hAnsi="Times New Roman" w:hint="default"/>
        <w:b/>
        <w:i w:val="0"/>
        <w:color w:val="28AAE1"/>
        <w:sz w:val="28"/>
        <w:szCs w:val="20"/>
      </w:rPr>
    </w:lvl>
    <w:lvl w:ilvl="3">
      <w:start w:val="1"/>
      <w:numFmt w:val="decimal"/>
      <w:lvlText w:val="%1.%2.%3.%4"/>
      <w:lvlJc w:val="left"/>
      <w:pPr>
        <w:tabs>
          <w:tab w:val="num" w:pos="1134"/>
        </w:tabs>
        <w:ind w:left="1134" w:hanging="1134"/>
      </w:pPr>
      <w:rPr>
        <w:rFonts w:ascii="Times New Roman" w:hAnsi="Times New Roman" w:hint="default"/>
        <w:b/>
        <w:i w:val="0"/>
        <w:color w:val="28AAE1"/>
        <w:sz w:val="28"/>
        <w:szCs w:val="20"/>
      </w:rPr>
    </w:lvl>
    <w:lvl w:ilvl="4">
      <w:start w:val="1"/>
      <w:numFmt w:val="decimal"/>
      <w:pStyle w:val="Heading5"/>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20" w15:restartNumberingAfterBreak="0">
    <w:nsid w:val="6FB7071D"/>
    <w:multiLevelType w:val="hybridMultilevel"/>
    <w:tmpl w:val="30E893C4"/>
    <w:lvl w:ilvl="0" w:tplc="FE6E89C2">
      <w:start w:val="1"/>
      <w:numFmt w:val="bullet"/>
      <w:pStyle w:val="CVBullets"/>
      <w:lvlText w:val=""/>
      <w:lvlJc w:val="left"/>
      <w:pPr>
        <w:ind w:left="720" w:hanging="360"/>
      </w:pPr>
      <w:rPr>
        <w:rFonts w:ascii="Symbol" w:hAnsi="Symbol" w:hint="default"/>
        <w:b w:val="0"/>
        <w:i w:val="0"/>
        <w:sz w:val="18"/>
        <w:u w:color="595959"/>
      </w:rPr>
    </w:lvl>
    <w:lvl w:ilvl="1" w:tplc="4704B624" w:tentative="1">
      <w:start w:val="1"/>
      <w:numFmt w:val="bullet"/>
      <w:lvlText w:val="o"/>
      <w:lvlJc w:val="left"/>
      <w:pPr>
        <w:ind w:left="1440" w:hanging="360"/>
      </w:pPr>
      <w:rPr>
        <w:rFonts w:ascii="Courier New" w:hAnsi="Courier New" w:cs="Courier New" w:hint="default"/>
      </w:rPr>
    </w:lvl>
    <w:lvl w:ilvl="2" w:tplc="2A5084C4" w:tentative="1">
      <w:start w:val="1"/>
      <w:numFmt w:val="bullet"/>
      <w:lvlText w:val=""/>
      <w:lvlJc w:val="left"/>
      <w:pPr>
        <w:ind w:left="2160" w:hanging="360"/>
      </w:pPr>
      <w:rPr>
        <w:rFonts w:ascii="Wingdings" w:hAnsi="Wingdings" w:hint="default"/>
      </w:rPr>
    </w:lvl>
    <w:lvl w:ilvl="3" w:tplc="CC521BD2" w:tentative="1">
      <w:start w:val="1"/>
      <w:numFmt w:val="bullet"/>
      <w:lvlText w:val=""/>
      <w:lvlJc w:val="left"/>
      <w:pPr>
        <w:ind w:left="2880" w:hanging="360"/>
      </w:pPr>
      <w:rPr>
        <w:rFonts w:ascii="Symbol" w:hAnsi="Symbol" w:hint="default"/>
      </w:rPr>
    </w:lvl>
    <w:lvl w:ilvl="4" w:tplc="AF086B12" w:tentative="1">
      <w:start w:val="1"/>
      <w:numFmt w:val="bullet"/>
      <w:lvlText w:val="o"/>
      <w:lvlJc w:val="left"/>
      <w:pPr>
        <w:ind w:left="3600" w:hanging="360"/>
      </w:pPr>
      <w:rPr>
        <w:rFonts w:ascii="Courier New" w:hAnsi="Courier New" w:cs="Courier New" w:hint="default"/>
      </w:rPr>
    </w:lvl>
    <w:lvl w:ilvl="5" w:tplc="324A9102" w:tentative="1">
      <w:start w:val="1"/>
      <w:numFmt w:val="bullet"/>
      <w:lvlText w:val=""/>
      <w:lvlJc w:val="left"/>
      <w:pPr>
        <w:ind w:left="4320" w:hanging="360"/>
      </w:pPr>
      <w:rPr>
        <w:rFonts w:ascii="Wingdings" w:hAnsi="Wingdings" w:hint="default"/>
      </w:rPr>
    </w:lvl>
    <w:lvl w:ilvl="6" w:tplc="A03CC0BC" w:tentative="1">
      <w:start w:val="1"/>
      <w:numFmt w:val="bullet"/>
      <w:lvlText w:val=""/>
      <w:lvlJc w:val="left"/>
      <w:pPr>
        <w:ind w:left="5040" w:hanging="360"/>
      </w:pPr>
      <w:rPr>
        <w:rFonts w:ascii="Symbol" w:hAnsi="Symbol" w:hint="default"/>
      </w:rPr>
    </w:lvl>
    <w:lvl w:ilvl="7" w:tplc="85A8FA42" w:tentative="1">
      <w:start w:val="1"/>
      <w:numFmt w:val="bullet"/>
      <w:lvlText w:val="o"/>
      <w:lvlJc w:val="left"/>
      <w:pPr>
        <w:ind w:left="5760" w:hanging="360"/>
      </w:pPr>
      <w:rPr>
        <w:rFonts w:ascii="Courier New" w:hAnsi="Courier New" w:cs="Courier New" w:hint="default"/>
      </w:rPr>
    </w:lvl>
    <w:lvl w:ilvl="8" w:tplc="737604D6" w:tentative="1">
      <w:start w:val="1"/>
      <w:numFmt w:val="bullet"/>
      <w:lvlText w:val=""/>
      <w:lvlJc w:val="left"/>
      <w:pPr>
        <w:ind w:left="6480" w:hanging="360"/>
      </w:pPr>
      <w:rPr>
        <w:rFonts w:ascii="Wingdings" w:hAnsi="Wingdings" w:hint="default"/>
      </w:rPr>
    </w:lvl>
  </w:abstractNum>
  <w:abstractNum w:abstractNumId="21" w15:restartNumberingAfterBreak="0">
    <w:nsid w:val="703F5F65"/>
    <w:multiLevelType w:val="multilevel"/>
    <w:tmpl w:val="7898F7CC"/>
    <w:lvl w:ilvl="0">
      <w:start w:val="1"/>
      <w:numFmt w:val="upperLetter"/>
      <w:pStyle w:val="AppendixLetter"/>
      <w:suff w:val="nothing"/>
      <w:lvlText w:val="Appendix %1"/>
      <w:lvlJc w:val="left"/>
      <w:pPr>
        <w:ind w:left="0" w:firstLine="0"/>
      </w:pPr>
      <w:rPr>
        <w:rFonts w:hint="default"/>
        <w:b/>
        <w:i w:val="0"/>
        <w:color w:val="28AF73"/>
        <w:sz w:val="36"/>
        <w:szCs w:val="26"/>
      </w:rPr>
    </w:lvl>
    <w:lvl w:ilvl="1">
      <w:start w:val="1"/>
      <w:numFmt w:val="decimal"/>
      <w:pStyle w:val="AppendixLevel1"/>
      <w:lvlText w:val="%1%2"/>
      <w:lvlJc w:val="left"/>
      <w:pPr>
        <w:tabs>
          <w:tab w:val="num" w:pos="1134"/>
        </w:tabs>
        <w:ind w:left="1134" w:hanging="1134"/>
      </w:pPr>
      <w:rPr>
        <w:rFonts w:hint="default"/>
        <w:b/>
        <w:i w:val="0"/>
        <w:color w:val="28AF73"/>
        <w:sz w:val="36"/>
        <w:szCs w:val="28"/>
      </w:rPr>
    </w:lvl>
    <w:lvl w:ilvl="2">
      <w:start w:val="1"/>
      <w:numFmt w:val="decimal"/>
      <w:pStyle w:val="AppendixLevel2"/>
      <w:lvlText w:val="%1%2.%3"/>
      <w:lvlJc w:val="left"/>
      <w:pPr>
        <w:tabs>
          <w:tab w:val="num" w:pos="1134"/>
        </w:tabs>
        <w:ind w:left="1134" w:hanging="1134"/>
      </w:pPr>
      <w:rPr>
        <w:rFonts w:hint="default"/>
        <w:b/>
        <w:i w:val="0"/>
        <w:color w:val="28AF73"/>
        <w:sz w:val="32"/>
        <w:szCs w:val="20"/>
      </w:rPr>
    </w:lvl>
    <w:lvl w:ilvl="3">
      <w:start w:val="1"/>
      <w:numFmt w:val="decimal"/>
      <w:pStyle w:val="AppendixLevel3"/>
      <w:lvlText w:val="%1%2.%3.%4"/>
      <w:lvlJc w:val="left"/>
      <w:pPr>
        <w:tabs>
          <w:tab w:val="num" w:pos="1134"/>
        </w:tabs>
        <w:ind w:left="1134" w:hanging="1134"/>
      </w:pPr>
      <w:rPr>
        <w:rFonts w:hint="default"/>
        <w:b/>
        <w:i w:val="0"/>
        <w:color w:val="28AF73"/>
        <w:sz w:val="28"/>
        <w:szCs w:val="18"/>
      </w:rPr>
    </w:lvl>
    <w:lvl w:ilvl="4">
      <w:start w:val="1"/>
      <w:numFmt w:val="decimal"/>
      <w:pStyle w:val="AppendixLevel4"/>
      <w:lvlText w:val="%1%2.%3.%4.%5"/>
      <w:lvlJc w:val="left"/>
      <w:pPr>
        <w:tabs>
          <w:tab w:val="num" w:pos="1134"/>
        </w:tabs>
        <w:ind w:left="1134" w:hanging="1134"/>
      </w:pPr>
      <w:rPr>
        <w:rFonts w:hint="default"/>
        <w:b/>
        <w:i w:val="0"/>
        <w:color w:val="28AF73"/>
        <w:sz w:val="28"/>
        <w:szCs w:val="18"/>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2" w15:restartNumberingAfterBreak="0">
    <w:nsid w:val="776A6305"/>
    <w:multiLevelType w:val="hybridMultilevel"/>
    <w:tmpl w:val="345AE6B2"/>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7F3C753E"/>
    <w:multiLevelType w:val="multilevel"/>
    <w:tmpl w:val="74E85BF8"/>
    <w:lvl w:ilvl="0">
      <w:start w:val="1"/>
      <w:numFmt w:val="bullet"/>
      <w:pStyle w:val="ReportList-Colour"/>
      <w:lvlText w:val=""/>
      <w:lvlJc w:val="left"/>
      <w:pPr>
        <w:ind w:left="720" w:hanging="363"/>
      </w:pPr>
      <w:rPr>
        <w:rFonts w:ascii="Symbol" w:hAnsi="Symbol" w:hint="default"/>
        <w:color w:val="28AAE1" w:themeColor="accent2"/>
      </w:rPr>
    </w:lvl>
    <w:lvl w:ilvl="1">
      <w:start w:val="1"/>
      <w:numFmt w:val="bullet"/>
      <w:lvlText w:val=""/>
      <w:lvlJc w:val="left"/>
      <w:pPr>
        <w:ind w:left="1077" w:hanging="363"/>
      </w:pPr>
      <w:rPr>
        <w:rFonts w:ascii="Symbol" w:hAnsi="Symbol" w:hint="default"/>
        <w:color w:val="28AAE1" w:themeColor="accent2"/>
      </w:rPr>
    </w:lvl>
    <w:lvl w:ilvl="2">
      <w:start w:val="1"/>
      <w:numFmt w:val="bullet"/>
      <w:lvlText w:val=""/>
      <w:lvlJc w:val="left"/>
      <w:pPr>
        <w:ind w:left="1434" w:hanging="363"/>
      </w:pPr>
      <w:rPr>
        <w:rFonts w:ascii="Wingdings" w:hAnsi="Wingdings" w:hint="default"/>
      </w:rPr>
    </w:lvl>
    <w:lvl w:ilvl="3">
      <w:start w:val="1"/>
      <w:numFmt w:val="bullet"/>
      <w:lvlText w:val=""/>
      <w:lvlJc w:val="left"/>
      <w:pPr>
        <w:ind w:left="1791" w:hanging="363"/>
      </w:pPr>
      <w:rPr>
        <w:rFonts w:ascii="Symbol" w:hAnsi="Symbol" w:hint="default"/>
      </w:rPr>
    </w:lvl>
    <w:lvl w:ilvl="4">
      <w:start w:val="1"/>
      <w:numFmt w:val="bullet"/>
      <w:lvlText w:val="o"/>
      <w:lvlJc w:val="left"/>
      <w:pPr>
        <w:ind w:left="2148" w:hanging="363"/>
      </w:pPr>
      <w:rPr>
        <w:rFonts w:ascii="Courier New" w:hAnsi="Courier New" w:cs="Courier New" w:hint="default"/>
      </w:rPr>
    </w:lvl>
    <w:lvl w:ilvl="5">
      <w:start w:val="1"/>
      <w:numFmt w:val="bullet"/>
      <w:lvlText w:val=""/>
      <w:lvlJc w:val="left"/>
      <w:pPr>
        <w:ind w:left="2505" w:hanging="363"/>
      </w:pPr>
      <w:rPr>
        <w:rFonts w:ascii="Wingdings" w:hAnsi="Wingdings" w:hint="default"/>
      </w:rPr>
    </w:lvl>
    <w:lvl w:ilvl="6">
      <w:start w:val="1"/>
      <w:numFmt w:val="bullet"/>
      <w:lvlText w:val=""/>
      <w:lvlJc w:val="left"/>
      <w:pPr>
        <w:ind w:left="2862" w:hanging="363"/>
      </w:pPr>
      <w:rPr>
        <w:rFonts w:ascii="Symbol" w:hAnsi="Symbol" w:hint="default"/>
      </w:rPr>
    </w:lvl>
    <w:lvl w:ilvl="7">
      <w:start w:val="1"/>
      <w:numFmt w:val="bullet"/>
      <w:lvlText w:val="o"/>
      <w:lvlJc w:val="left"/>
      <w:pPr>
        <w:ind w:left="3219" w:hanging="363"/>
      </w:pPr>
      <w:rPr>
        <w:rFonts w:ascii="Courier New" w:hAnsi="Courier New" w:cs="Courier New" w:hint="default"/>
      </w:rPr>
    </w:lvl>
    <w:lvl w:ilvl="8">
      <w:start w:val="1"/>
      <w:numFmt w:val="bullet"/>
      <w:lvlText w:val=""/>
      <w:lvlJc w:val="left"/>
      <w:pPr>
        <w:ind w:left="3576" w:hanging="363"/>
      </w:pPr>
      <w:rPr>
        <w:rFonts w:ascii="Wingdings" w:hAnsi="Wingdings" w:hint="default"/>
      </w:rPr>
    </w:lvl>
  </w:abstractNum>
  <w:num w:numId="1">
    <w:abstractNumId w:val="20"/>
  </w:num>
  <w:num w:numId="2">
    <w:abstractNumId w:val="19"/>
  </w:num>
  <w:num w:numId="3">
    <w:abstractNumId w:val="21"/>
  </w:num>
  <w:num w:numId="4">
    <w:abstractNumId w:val="0"/>
  </w:num>
  <w:num w:numId="5">
    <w:abstractNumId w:val="5"/>
  </w:num>
  <w:num w:numId="6">
    <w:abstractNumId w:val="8"/>
  </w:num>
  <w:num w:numId="7">
    <w:abstractNumId w:val="23"/>
  </w:num>
  <w:num w:numId="8">
    <w:abstractNumId w:val="9"/>
  </w:num>
  <w:num w:numId="9">
    <w:abstractNumId w:val="9"/>
  </w:num>
  <w:num w:numId="10">
    <w:abstractNumId w:val="11"/>
  </w:num>
  <w:num w:numId="11">
    <w:abstractNumId w:val="10"/>
  </w:num>
  <w:num w:numId="12">
    <w:abstractNumId w:val="16"/>
  </w:num>
  <w:num w:numId="13">
    <w:abstractNumId w:val="4"/>
  </w:num>
  <w:num w:numId="14">
    <w:abstractNumId w:val="18"/>
  </w:num>
  <w:num w:numId="15">
    <w:abstractNumId w:val="6"/>
  </w:num>
  <w:num w:numId="16">
    <w:abstractNumId w:val="1"/>
  </w:num>
  <w:num w:numId="17">
    <w:abstractNumId w:val="13"/>
  </w:num>
  <w:num w:numId="18">
    <w:abstractNumId w:val="17"/>
  </w:num>
  <w:num w:numId="19">
    <w:abstractNumId w:val="15"/>
  </w:num>
  <w:num w:numId="20">
    <w:abstractNumId w:val="22"/>
  </w:num>
  <w:num w:numId="21">
    <w:abstractNumId w:val="12"/>
  </w:num>
  <w:num w:numId="22">
    <w:abstractNumId w:val="14"/>
  </w:num>
  <w:num w:numId="23">
    <w:abstractNumId w:val="3"/>
  </w:num>
  <w:num w:numId="2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doNotTrackFormatting/>
  <w:defaultTabStop w:val="720"/>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9B7"/>
    <w:rsid w:val="00000361"/>
    <w:rsid w:val="00005E89"/>
    <w:rsid w:val="00017C9F"/>
    <w:rsid w:val="00030B13"/>
    <w:rsid w:val="000327D2"/>
    <w:rsid w:val="00034602"/>
    <w:rsid w:val="000358E4"/>
    <w:rsid w:val="00042DE4"/>
    <w:rsid w:val="00052C70"/>
    <w:rsid w:val="0005485B"/>
    <w:rsid w:val="000577DC"/>
    <w:rsid w:val="000646B7"/>
    <w:rsid w:val="00065DFB"/>
    <w:rsid w:val="00081B50"/>
    <w:rsid w:val="0008704A"/>
    <w:rsid w:val="00087E4B"/>
    <w:rsid w:val="000A3C1B"/>
    <w:rsid w:val="000A4B48"/>
    <w:rsid w:val="000A540C"/>
    <w:rsid w:val="000A5B56"/>
    <w:rsid w:val="000A773A"/>
    <w:rsid w:val="000C421C"/>
    <w:rsid w:val="000C45F8"/>
    <w:rsid w:val="000D664A"/>
    <w:rsid w:val="000E0C54"/>
    <w:rsid w:val="000E2167"/>
    <w:rsid w:val="00102655"/>
    <w:rsid w:val="00102902"/>
    <w:rsid w:val="0010352A"/>
    <w:rsid w:val="0010489A"/>
    <w:rsid w:val="00111AB5"/>
    <w:rsid w:val="00116A9A"/>
    <w:rsid w:val="001210D6"/>
    <w:rsid w:val="00122945"/>
    <w:rsid w:val="00126547"/>
    <w:rsid w:val="00131073"/>
    <w:rsid w:val="00133850"/>
    <w:rsid w:val="00135F78"/>
    <w:rsid w:val="001425FC"/>
    <w:rsid w:val="00151FFF"/>
    <w:rsid w:val="00155CA1"/>
    <w:rsid w:val="00167ACA"/>
    <w:rsid w:val="00172647"/>
    <w:rsid w:val="001800E8"/>
    <w:rsid w:val="001818C6"/>
    <w:rsid w:val="001847AC"/>
    <w:rsid w:val="0019560F"/>
    <w:rsid w:val="001A2089"/>
    <w:rsid w:val="001A4447"/>
    <w:rsid w:val="001B5135"/>
    <w:rsid w:val="001C2548"/>
    <w:rsid w:val="001C423C"/>
    <w:rsid w:val="001D2CFF"/>
    <w:rsid w:val="001D481B"/>
    <w:rsid w:val="001D6FF2"/>
    <w:rsid w:val="001D79B7"/>
    <w:rsid w:val="001E0E7E"/>
    <w:rsid w:val="001E3764"/>
    <w:rsid w:val="001E50D2"/>
    <w:rsid w:val="001E52D5"/>
    <w:rsid w:val="001E6CB4"/>
    <w:rsid w:val="001F6073"/>
    <w:rsid w:val="002025A1"/>
    <w:rsid w:val="002106EC"/>
    <w:rsid w:val="00212B22"/>
    <w:rsid w:val="00222107"/>
    <w:rsid w:val="00232594"/>
    <w:rsid w:val="00242ACD"/>
    <w:rsid w:val="00243792"/>
    <w:rsid w:val="00245AC7"/>
    <w:rsid w:val="00250FE4"/>
    <w:rsid w:val="00255960"/>
    <w:rsid w:val="002640BC"/>
    <w:rsid w:val="0027148B"/>
    <w:rsid w:val="002721B6"/>
    <w:rsid w:val="0027584E"/>
    <w:rsid w:val="002810B9"/>
    <w:rsid w:val="002928C6"/>
    <w:rsid w:val="002A366A"/>
    <w:rsid w:val="002A4E50"/>
    <w:rsid w:val="002A78C5"/>
    <w:rsid w:val="002B3DA7"/>
    <w:rsid w:val="002B7E08"/>
    <w:rsid w:val="002B7EC9"/>
    <w:rsid w:val="002C5599"/>
    <w:rsid w:val="002C767C"/>
    <w:rsid w:val="002D203B"/>
    <w:rsid w:val="002D542A"/>
    <w:rsid w:val="002D6405"/>
    <w:rsid w:val="002D76EE"/>
    <w:rsid w:val="002E045B"/>
    <w:rsid w:val="002E4DBB"/>
    <w:rsid w:val="002E654B"/>
    <w:rsid w:val="002E7BE4"/>
    <w:rsid w:val="002F5188"/>
    <w:rsid w:val="00304565"/>
    <w:rsid w:val="00315563"/>
    <w:rsid w:val="00320BF1"/>
    <w:rsid w:val="00321E52"/>
    <w:rsid w:val="00341489"/>
    <w:rsid w:val="00357C99"/>
    <w:rsid w:val="00357CAE"/>
    <w:rsid w:val="00361438"/>
    <w:rsid w:val="00365EA4"/>
    <w:rsid w:val="003813D8"/>
    <w:rsid w:val="00383B21"/>
    <w:rsid w:val="00385030"/>
    <w:rsid w:val="00394717"/>
    <w:rsid w:val="00394C2D"/>
    <w:rsid w:val="0039515F"/>
    <w:rsid w:val="00397B01"/>
    <w:rsid w:val="003A11F4"/>
    <w:rsid w:val="003A5080"/>
    <w:rsid w:val="003A6C96"/>
    <w:rsid w:val="003B70C3"/>
    <w:rsid w:val="003C3BEF"/>
    <w:rsid w:val="003C3EF5"/>
    <w:rsid w:val="003E0A21"/>
    <w:rsid w:val="003E2072"/>
    <w:rsid w:val="0040277A"/>
    <w:rsid w:val="00404E68"/>
    <w:rsid w:val="0041776A"/>
    <w:rsid w:val="00422C1E"/>
    <w:rsid w:val="004318BE"/>
    <w:rsid w:val="004419DD"/>
    <w:rsid w:val="0044578A"/>
    <w:rsid w:val="004504D3"/>
    <w:rsid w:val="0046600E"/>
    <w:rsid w:val="00472776"/>
    <w:rsid w:val="00473F3A"/>
    <w:rsid w:val="00475DCF"/>
    <w:rsid w:val="004819E4"/>
    <w:rsid w:val="00482BB8"/>
    <w:rsid w:val="00487B94"/>
    <w:rsid w:val="0049728B"/>
    <w:rsid w:val="004A07FE"/>
    <w:rsid w:val="004A147F"/>
    <w:rsid w:val="004A2FC2"/>
    <w:rsid w:val="004A60F5"/>
    <w:rsid w:val="004B0A4D"/>
    <w:rsid w:val="004B4784"/>
    <w:rsid w:val="004B57FC"/>
    <w:rsid w:val="004B5CD6"/>
    <w:rsid w:val="004C2C22"/>
    <w:rsid w:val="004C3104"/>
    <w:rsid w:val="004E7DE4"/>
    <w:rsid w:val="004F07D1"/>
    <w:rsid w:val="004F71E3"/>
    <w:rsid w:val="00506584"/>
    <w:rsid w:val="00506C3D"/>
    <w:rsid w:val="00507A8F"/>
    <w:rsid w:val="00512B0B"/>
    <w:rsid w:val="005225E2"/>
    <w:rsid w:val="00527794"/>
    <w:rsid w:val="005301ED"/>
    <w:rsid w:val="00536B21"/>
    <w:rsid w:val="005406A0"/>
    <w:rsid w:val="0054454D"/>
    <w:rsid w:val="00544DF5"/>
    <w:rsid w:val="00544F60"/>
    <w:rsid w:val="00564A4E"/>
    <w:rsid w:val="00570B3A"/>
    <w:rsid w:val="00583182"/>
    <w:rsid w:val="00584F17"/>
    <w:rsid w:val="005863D5"/>
    <w:rsid w:val="00586EF5"/>
    <w:rsid w:val="00596750"/>
    <w:rsid w:val="005979B0"/>
    <w:rsid w:val="005C5AD2"/>
    <w:rsid w:val="005D37EE"/>
    <w:rsid w:val="005D4F2D"/>
    <w:rsid w:val="005F5F65"/>
    <w:rsid w:val="006006B0"/>
    <w:rsid w:val="00601C8C"/>
    <w:rsid w:val="00620E14"/>
    <w:rsid w:val="00625394"/>
    <w:rsid w:val="006257EF"/>
    <w:rsid w:val="00632F82"/>
    <w:rsid w:val="00636E19"/>
    <w:rsid w:val="00640F50"/>
    <w:rsid w:val="0064265C"/>
    <w:rsid w:val="00644A2B"/>
    <w:rsid w:val="0065529F"/>
    <w:rsid w:val="006557B9"/>
    <w:rsid w:val="00667AD5"/>
    <w:rsid w:val="0067073D"/>
    <w:rsid w:val="00671692"/>
    <w:rsid w:val="00687C85"/>
    <w:rsid w:val="0069759E"/>
    <w:rsid w:val="006C57AD"/>
    <w:rsid w:val="006D0056"/>
    <w:rsid w:val="006D5132"/>
    <w:rsid w:val="006D71EF"/>
    <w:rsid w:val="006E33BC"/>
    <w:rsid w:val="006F477F"/>
    <w:rsid w:val="00700853"/>
    <w:rsid w:val="00706A33"/>
    <w:rsid w:val="00713B85"/>
    <w:rsid w:val="0071486C"/>
    <w:rsid w:val="00721EE6"/>
    <w:rsid w:val="00727770"/>
    <w:rsid w:val="00727AD9"/>
    <w:rsid w:val="0073049C"/>
    <w:rsid w:val="00734762"/>
    <w:rsid w:val="00734F6A"/>
    <w:rsid w:val="00737706"/>
    <w:rsid w:val="00740F9D"/>
    <w:rsid w:val="0074200A"/>
    <w:rsid w:val="007438DD"/>
    <w:rsid w:val="0075126D"/>
    <w:rsid w:val="0075300E"/>
    <w:rsid w:val="00755FFB"/>
    <w:rsid w:val="00760DA2"/>
    <w:rsid w:val="007652CD"/>
    <w:rsid w:val="00767448"/>
    <w:rsid w:val="00776CE1"/>
    <w:rsid w:val="007819E1"/>
    <w:rsid w:val="00782A2C"/>
    <w:rsid w:val="007850C4"/>
    <w:rsid w:val="00785F2B"/>
    <w:rsid w:val="00786FA2"/>
    <w:rsid w:val="00787D87"/>
    <w:rsid w:val="00790F8B"/>
    <w:rsid w:val="00792DCC"/>
    <w:rsid w:val="007944EE"/>
    <w:rsid w:val="007A1B75"/>
    <w:rsid w:val="007B12D3"/>
    <w:rsid w:val="007C358C"/>
    <w:rsid w:val="007D01D2"/>
    <w:rsid w:val="007D01F5"/>
    <w:rsid w:val="007D0DD2"/>
    <w:rsid w:val="007D7716"/>
    <w:rsid w:val="007E0E18"/>
    <w:rsid w:val="007E2B83"/>
    <w:rsid w:val="007E410D"/>
    <w:rsid w:val="007F08B2"/>
    <w:rsid w:val="007F3910"/>
    <w:rsid w:val="0080074E"/>
    <w:rsid w:val="008016CA"/>
    <w:rsid w:val="00805404"/>
    <w:rsid w:val="00806C1E"/>
    <w:rsid w:val="00811BAC"/>
    <w:rsid w:val="00821B44"/>
    <w:rsid w:val="00832AFD"/>
    <w:rsid w:val="00836F21"/>
    <w:rsid w:val="00840547"/>
    <w:rsid w:val="008423B6"/>
    <w:rsid w:val="008432A1"/>
    <w:rsid w:val="00843633"/>
    <w:rsid w:val="0084651E"/>
    <w:rsid w:val="00846C0A"/>
    <w:rsid w:val="00854E4F"/>
    <w:rsid w:val="0086133B"/>
    <w:rsid w:val="008640E8"/>
    <w:rsid w:val="00873167"/>
    <w:rsid w:val="00874BD0"/>
    <w:rsid w:val="00880F87"/>
    <w:rsid w:val="00884318"/>
    <w:rsid w:val="00892573"/>
    <w:rsid w:val="008940FE"/>
    <w:rsid w:val="0089422F"/>
    <w:rsid w:val="00897844"/>
    <w:rsid w:val="008B01DB"/>
    <w:rsid w:val="008B113C"/>
    <w:rsid w:val="008C083E"/>
    <w:rsid w:val="008C2EA4"/>
    <w:rsid w:val="008C393F"/>
    <w:rsid w:val="008D6417"/>
    <w:rsid w:val="008D7D09"/>
    <w:rsid w:val="008D7D0D"/>
    <w:rsid w:val="008E1ED7"/>
    <w:rsid w:val="008E67BD"/>
    <w:rsid w:val="008F1AFC"/>
    <w:rsid w:val="0090358D"/>
    <w:rsid w:val="009076E1"/>
    <w:rsid w:val="00907759"/>
    <w:rsid w:val="00910015"/>
    <w:rsid w:val="009109F4"/>
    <w:rsid w:val="00911583"/>
    <w:rsid w:val="00911739"/>
    <w:rsid w:val="009134E7"/>
    <w:rsid w:val="00915A9E"/>
    <w:rsid w:val="00923411"/>
    <w:rsid w:val="00930D1F"/>
    <w:rsid w:val="009330D2"/>
    <w:rsid w:val="00942426"/>
    <w:rsid w:val="00943ED1"/>
    <w:rsid w:val="00947A51"/>
    <w:rsid w:val="009507AB"/>
    <w:rsid w:val="0095644C"/>
    <w:rsid w:val="009576DE"/>
    <w:rsid w:val="0096044E"/>
    <w:rsid w:val="009604A8"/>
    <w:rsid w:val="009669EA"/>
    <w:rsid w:val="00970FC4"/>
    <w:rsid w:val="00971404"/>
    <w:rsid w:val="00974825"/>
    <w:rsid w:val="00983986"/>
    <w:rsid w:val="009906B8"/>
    <w:rsid w:val="009A1932"/>
    <w:rsid w:val="009B290C"/>
    <w:rsid w:val="009B40B2"/>
    <w:rsid w:val="009C00B8"/>
    <w:rsid w:val="009D1307"/>
    <w:rsid w:val="009D40F4"/>
    <w:rsid w:val="009D5598"/>
    <w:rsid w:val="009F0927"/>
    <w:rsid w:val="00A078CF"/>
    <w:rsid w:val="00A1086F"/>
    <w:rsid w:val="00A12444"/>
    <w:rsid w:val="00A17042"/>
    <w:rsid w:val="00A2161B"/>
    <w:rsid w:val="00A21BCD"/>
    <w:rsid w:val="00A229BF"/>
    <w:rsid w:val="00A22D77"/>
    <w:rsid w:val="00A26BA7"/>
    <w:rsid w:val="00A3021A"/>
    <w:rsid w:val="00A33294"/>
    <w:rsid w:val="00A349FC"/>
    <w:rsid w:val="00A42AAE"/>
    <w:rsid w:val="00A47833"/>
    <w:rsid w:val="00A54920"/>
    <w:rsid w:val="00A563A0"/>
    <w:rsid w:val="00A60271"/>
    <w:rsid w:val="00A60291"/>
    <w:rsid w:val="00A603D4"/>
    <w:rsid w:val="00A659C1"/>
    <w:rsid w:val="00A71322"/>
    <w:rsid w:val="00A744BE"/>
    <w:rsid w:val="00A83FD8"/>
    <w:rsid w:val="00A846CA"/>
    <w:rsid w:val="00A85817"/>
    <w:rsid w:val="00A9007B"/>
    <w:rsid w:val="00AB3A70"/>
    <w:rsid w:val="00AB60F9"/>
    <w:rsid w:val="00AB7CCE"/>
    <w:rsid w:val="00AC1C7A"/>
    <w:rsid w:val="00AC3329"/>
    <w:rsid w:val="00AC4CE3"/>
    <w:rsid w:val="00AD3DBE"/>
    <w:rsid w:val="00AE6D30"/>
    <w:rsid w:val="00AF6A1D"/>
    <w:rsid w:val="00B00667"/>
    <w:rsid w:val="00B01C24"/>
    <w:rsid w:val="00B04BFA"/>
    <w:rsid w:val="00B05536"/>
    <w:rsid w:val="00B05BE8"/>
    <w:rsid w:val="00B22254"/>
    <w:rsid w:val="00B23245"/>
    <w:rsid w:val="00B23FAA"/>
    <w:rsid w:val="00B25682"/>
    <w:rsid w:val="00B27432"/>
    <w:rsid w:val="00B32ED7"/>
    <w:rsid w:val="00B441EE"/>
    <w:rsid w:val="00B635B3"/>
    <w:rsid w:val="00B6368C"/>
    <w:rsid w:val="00B63F19"/>
    <w:rsid w:val="00B66E05"/>
    <w:rsid w:val="00B74A2A"/>
    <w:rsid w:val="00B751AD"/>
    <w:rsid w:val="00B76A9D"/>
    <w:rsid w:val="00B86BC7"/>
    <w:rsid w:val="00B874E2"/>
    <w:rsid w:val="00BA67C4"/>
    <w:rsid w:val="00BA7DDE"/>
    <w:rsid w:val="00BA7E77"/>
    <w:rsid w:val="00BB2EB0"/>
    <w:rsid w:val="00BB3232"/>
    <w:rsid w:val="00BB5C26"/>
    <w:rsid w:val="00BC1D57"/>
    <w:rsid w:val="00BC3B09"/>
    <w:rsid w:val="00BD0BB6"/>
    <w:rsid w:val="00BD36EE"/>
    <w:rsid w:val="00BD37EB"/>
    <w:rsid w:val="00BE2171"/>
    <w:rsid w:val="00BE6117"/>
    <w:rsid w:val="00C0269B"/>
    <w:rsid w:val="00C129CD"/>
    <w:rsid w:val="00C12AFD"/>
    <w:rsid w:val="00C134C0"/>
    <w:rsid w:val="00C313D2"/>
    <w:rsid w:val="00C3145A"/>
    <w:rsid w:val="00C424F2"/>
    <w:rsid w:val="00C64DF1"/>
    <w:rsid w:val="00C67D2C"/>
    <w:rsid w:val="00C706C5"/>
    <w:rsid w:val="00C732DC"/>
    <w:rsid w:val="00C73873"/>
    <w:rsid w:val="00C90AA9"/>
    <w:rsid w:val="00CA58F0"/>
    <w:rsid w:val="00CA6A1D"/>
    <w:rsid w:val="00CD4F31"/>
    <w:rsid w:val="00CE1501"/>
    <w:rsid w:val="00CE266A"/>
    <w:rsid w:val="00CF5CF2"/>
    <w:rsid w:val="00D14F34"/>
    <w:rsid w:val="00D16B28"/>
    <w:rsid w:val="00D24680"/>
    <w:rsid w:val="00D259EA"/>
    <w:rsid w:val="00D26E3D"/>
    <w:rsid w:val="00D328F0"/>
    <w:rsid w:val="00D36E75"/>
    <w:rsid w:val="00D420B6"/>
    <w:rsid w:val="00D4232F"/>
    <w:rsid w:val="00D427BD"/>
    <w:rsid w:val="00D44EFF"/>
    <w:rsid w:val="00D459C7"/>
    <w:rsid w:val="00D53B6A"/>
    <w:rsid w:val="00D6080C"/>
    <w:rsid w:val="00D71173"/>
    <w:rsid w:val="00D72579"/>
    <w:rsid w:val="00D85133"/>
    <w:rsid w:val="00D8648E"/>
    <w:rsid w:val="00D94561"/>
    <w:rsid w:val="00D976A2"/>
    <w:rsid w:val="00DA079C"/>
    <w:rsid w:val="00DA0C50"/>
    <w:rsid w:val="00DA3EC1"/>
    <w:rsid w:val="00DA645A"/>
    <w:rsid w:val="00DB26D0"/>
    <w:rsid w:val="00DB3563"/>
    <w:rsid w:val="00DB6B79"/>
    <w:rsid w:val="00DC0916"/>
    <w:rsid w:val="00DC0D49"/>
    <w:rsid w:val="00DC1723"/>
    <w:rsid w:val="00DD2D2D"/>
    <w:rsid w:val="00DD40FE"/>
    <w:rsid w:val="00DE77B4"/>
    <w:rsid w:val="00DF28A5"/>
    <w:rsid w:val="00DF2ACE"/>
    <w:rsid w:val="00DF5156"/>
    <w:rsid w:val="00E04D07"/>
    <w:rsid w:val="00E23D28"/>
    <w:rsid w:val="00E24087"/>
    <w:rsid w:val="00E24918"/>
    <w:rsid w:val="00E33DE3"/>
    <w:rsid w:val="00E41FCF"/>
    <w:rsid w:val="00E45F51"/>
    <w:rsid w:val="00E5220B"/>
    <w:rsid w:val="00E6109D"/>
    <w:rsid w:val="00E61B2F"/>
    <w:rsid w:val="00E66073"/>
    <w:rsid w:val="00E73249"/>
    <w:rsid w:val="00E7445C"/>
    <w:rsid w:val="00E829F6"/>
    <w:rsid w:val="00E85052"/>
    <w:rsid w:val="00E911E8"/>
    <w:rsid w:val="00EA4ECE"/>
    <w:rsid w:val="00EA6D89"/>
    <w:rsid w:val="00EC18B3"/>
    <w:rsid w:val="00EC4BE4"/>
    <w:rsid w:val="00ED248E"/>
    <w:rsid w:val="00ED524B"/>
    <w:rsid w:val="00EE7CB3"/>
    <w:rsid w:val="00EF25C8"/>
    <w:rsid w:val="00EF5D7D"/>
    <w:rsid w:val="00F020F3"/>
    <w:rsid w:val="00F02E04"/>
    <w:rsid w:val="00F04160"/>
    <w:rsid w:val="00F07984"/>
    <w:rsid w:val="00F07F45"/>
    <w:rsid w:val="00F1299A"/>
    <w:rsid w:val="00F13C1C"/>
    <w:rsid w:val="00F1552A"/>
    <w:rsid w:val="00F1659F"/>
    <w:rsid w:val="00F22237"/>
    <w:rsid w:val="00F26593"/>
    <w:rsid w:val="00F32098"/>
    <w:rsid w:val="00F33998"/>
    <w:rsid w:val="00F359D9"/>
    <w:rsid w:val="00F4079C"/>
    <w:rsid w:val="00F4595F"/>
    <w:rsid w:val="00F46C21"/>
    <w:rsid w:val="00F477B1"/>
    <w:rsid w:val="00F53C6A"/>
    <w:rsid w:val="00F55E0E"/>
    <w:rsid w:val="00F60A32"/>
    <w:rsid w:val="00F800F8"/>
    <w:rsid w:val="00F84B2F"/>
    <w:rsid w:val="00F8717E"/>
    <w:rsid w:val="00F92055"/>
    <w:rsid w:val="00F96E17"/>
    <w:rsid w:val="00FA09DA"/>
    <w:rsid w:val="00FA2D0E"/>
    <w:rsid w:val="00FD0A68"/>
    <w:rsid w:val="00FD0DC9"/>
    <w:rsid w:val="00FD34B0"/>
    <w:rsid w:val="00FE633D"/>
    <w:rsid w:val="00FF5A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14:docId w14:val="02061470"/>
  <w15:chartTrackingRefBased/>
  <w15:docId w15:val="{6D08C861-7762-48A4-93BC-040EF0618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11" w:qFormat="1"/>
    <w:lsdException w:name="heading 1" w:qFormat="1"/>
    <w:lsdException w:name="heading 2" w:semiHidden="1" w:unhideWhenUsed="1" w:qFormat="1"/>
    <w:lsdException w:name="heading 3" w:semiHidden="1" w:uiPriority="1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51" w:unhideWhenUsed="1"/>
    <w:lsdException w:name="toc 4" w:semiHidden="1" w:uiPriority="51" w:unhideWhenUsed="1"/>
    <w:lsdException w:name="toc 5" w:semiHidden="1" w:uiPriority="39" w:unhideWhenUsed="1"/>
    <w:lsdException w:name="toc 6" w:semiHidden="1" w:uiPriority="39" w:unhideWhenUsed="1"/>
    <w:lsdException w:name="toc 7" w:semiHidden="1" w:uiPriority="39" w:unhideWhenUsed="1"/>
    <w:lsdException w:name="toc 8" w:semiHidden="1" w:uiPriority="51" w:unhideWhenUsed="1"/>
    <w:lsdException w:name="toc 9" w:semiHidden="1" w:uiPriority="51"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42"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4"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6"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974825"/>
    <w:rPr>
      <w:rFonts w:eastAsiaTheme="minorEastAsia"/>
      <w:lang w:eastAsia="zh-CN"/>
    </w:rPr>
  </w:style>
  <w:style w:type="paragraph" w:styleId="Heading1">
    <w:name w:val="heading 1"/>
    <w:basedOn w:val="Normal"/>
    <w:next w:val="Normal"/>
    <w:link w:val="Heading1Char"/>
    <w:uiPriority w:val="99"/>
    <w:semiHidden/>
    <w:qFormat/>
    <w:rsid w:val="002D76EE"/>
    <w:pPr>
      <w:keepNext/>
      <w:spacing w:before="240" w:after="60"/>
      <w:outlineLvl w:val="0"/>
    </w:pPr>
    <w:rPr>
      <w:b/>
      <w:kern w:val="28"/>
    </w:rPr>
  </w:style>
  <w:style w:type="paragraph" w:styleId="Heading2">
    <w:name w:val="heading 2"/>
    <w:basedOn w:val="Heading1"/>
    <w:next w:val="Normal"/>
    <w:link w:val="Heading2Char"/>
    <w:uiPriority w:val="99"/>
    <w:semiHidden/>
    <w:qFormat/>
    <w:rsid w:val="002D76EE"/>
    <w:pPr>
      <w:spacing w:before="120"/>
      <w:outlineLvl w:val="1"/>
    </w:pPr>
    <w:rPr>
      <w:sz w:val="20"/>
    </w:rPr>
  </w:style>
  <w:style w:type="paragraph" w:styleId="Heading3">
    <w:name w:val="heading 3"/>
    <w:basedOn w:val="Heading2"/>
    <w:next w:val="Normal"/>
    <w:link w:val="Heading3Char"/>
    <w:uiPriority w:val="11"/>
    <w:semiHidden/>
    <w:qFormat/>
    <w:rsid w:val="002D76EE"/>
    <w:pPr>
      <w:spacing w:before="60"/>
      <w:outlineLvl w:val="2"/>
    </w:pPr>
    <w:rPr>
      <w:rFonts w:ascii="Arial Bold" w:hAnsi="Arial Bold"/>
      <w:sz w:val="18"/>
      <w:szCs w:val="18"/>
    </w:rPr>
  </w:style>
  <w:style w:type="paragraph" w:styleId="Heading4">
    <w:name w:val="heading 4"/>
    <w:basedOn w:val="Heading3"/>
    <w:next w:val="Normal"/>
    <w:link w:val="Heading4Char"/>
    <w:uiPriority w:val="99"/>
    <w:semiHidden/>
    <w:qFormat/>
    <w:rsid w:val="002D76EE"/>
    <w:pPr>
      <w:outlineLvl w:val="3"/>
    </w:pPr>
  </w:style>
  <w:style w:type="paragraph" w:styleId="Heading5">
    <w:name w:val="heading 5"/>
    <w:basedOn w:val="Normal"/>
    <w:next w:val="Normal"/>
    <w:link w:val="Heading5Char"/>
    <w:uiPriority w:val="99"/>
    <w:semiHidden/>
    <w:qFormat/>
    <w:rsid w:val="002D76EE"/>
    <w:pPr>
      <w:keepNext/>
      <w:numPr>
        <w:ilvl w:val="4"/>
        <w:numId w:val="2"/>
      </w:numPr>
      <w:outlineLvl w:val="4"/>
    </w:pPr>
    <w:rPr>
      <w:sz w:val="36"/>
    </w:rPr>
  </w:style>
  <w:style w:type="paragraph" w:styleId="Heading6">
    <w:name w:val="heading 6"/>
    <w:basedOn w:val="Normal"/>
    <w:next w:val="Normal"/>
    <w:link w:val="Heading6Char"/>
    <w:uiPriority w:val="99"/>
    <w:semiHidden/>
    <w:qFormat/>
    <w:rsid w:val="002D76EE"/>
    <w:pPr>
      <w:numPr>
        <w:ilvl w:val="5"/>
        <w:numId w:val="3"/>
      </w:numPr>
      <w:outlineLvl w:val="5"/>
    </w:pPr>
    <w:rPr>
      <w:i/>
      <w:sz w:val="22"/>
    </w:rPr>
  </w:style>
  <w:style w:type="paragraph" w:styleId="Heading7">
    <w:name w:val="heading 7"/>
    <w:basedOn w:val="Normal"/>
    <w:next w:val="Normal"/>
    <w:link w:val="Heading7Char"/>
    <w:uiPriority w:val="99"/>
    <w:semiHidden/>
    <w:qFormat/>
    <w:rsid w:val="002D76EE"/>
    <w:pPr>
      <w:numPr>
        <w:ilvl w:val="6"/>
        <w:numId w:val="3"/>
      </w:numPr>
      <w:outlineLvl w:val="6"/>
    </w:pPr>
  </w:style>
  <w:style w:type="paragraph" w:styleId="Heading8">
    <w:name w:val="heading 8"/>
    <w:basedOn w:val="Normal"/>
    <w:next w:val="Normal"/>
    <w:link w:val="Heading8Char"/>
    <w:uiPriority w:val="99"/>
    <w:semiHidden/>
    <w:qFormat/>
    <w:rsid w:val="002D76EE"/>
    <w:pPr>
      <w:numPr>
        <w:ilvl w:val="7"/>
        <w:numId w:val="3"/>
      </w:numPr>
      <w:outlineLvl w:val="7"/>
    </w:pPr>
    <w:rPr>
      <w:i/>
    </w:rPr>
  </w:style>
  <w:style w:type="paragraph" w:styleId="Heading9">
    <w:name w:val="heading 9"/>
    <w:basedOn w:val="Normal"/>
    <w:next w:val="Normal"/>
    <w:link w:val="Heading9Char"/>
    <w:uiPriority w:val="99"/>
    <w:semiHidden/>
    <w:qFormat/>
    <w:rsid w:val="002D76EE"/>
    <w:pPr>
      <w:numPr>
        <w:ilvl w:val="8"/>
        <w:numId w:val="3"/>
      </w:numPr>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link w:val="FooterChar"/>
    <w:uiPriority w:val="99"/>
    <w:semiHidden/>
    <w:rsid w:val="002D76EE"/>
    <w:pPr>
      <w:tabs>
        <w:tab w:val="center" w:pos="4153"/>
        <w:tab w:val="right" w:pos="8306"/>
      </w:tabs>
      <w:spacing w:line="140" w:lineRule="exact"/>
    </w:pPr>
    <w:rPr>
      <w:rFonts w:ascii="Arial" w:eastAsiaTheme="minorEastAsia" w:hAnsi="Arial" w:cs="Times New Roman"/>
      <w:sz w:val="12"/>
      <w:szCs w:val="20"/>
    </w:rPr>
  </w:style>
  <w:style w:type="character" w:customStyle="1" w:styleId="FooterChar">
    <w:name w:val="Footer Char"/>
    <w:link w:val="Footer"/>
    <w:uiPriority w:val="99"/>
    <w:semiHidden/>
    <w:rsid w:val="00974825"/>
    <w:rPr>
      <w:rFonts w:ascii="Arial" w:eastAsiaTheme="minorEastAsia" w:hAnsi="Arial" w:cs="Times New Roman"/>
      <w:sz w:val="12"/>
      <w:szCs w:val="20"/>
    </w:rPr>
  </w:style>
  <w:style w:type="paragraph" w:styleId="Header">
    <w:name w:val="header"/>
    <w:link w:val="HeaderChar"/>
    <w:uiPriority w:val="99"/>
    <w:semiHidden/>
    <w:rsid w:val="002D76EE"/>
    <w:pPr>
      <w:tabs>
        <w:tab w:val="center" w:pos="4153"/>
        <w:tab w:val="right" w:pos="8306"/>
      </w:tabs>
      <w:spacing w:line="140" w:lineRule="exact"/>
    </w:pPr>
    <w:rPr>
      <w:rFonts w:ascii="Arial" w:eastAsiaTheme="majorEastAsia" w:hAnsi="Arial" w:cs="Times New Roman"/>
      <w:sz w:val="12"/>
      <w:szCs w:val="20"/>
    </w:rPr>
  </w:style>
  <w:style w:type="character" w:customStyle="1" w:styleId="HeaderChar">
    <w:name w:val="Header Char"/>
    <w:link w:val="Header"/>
    <w:uiPriority w:val="99"/>
    <w:semiHidden/>
    <w:rsid w:val="002D76EE"/>
    <w:rPr>
      <w:rFonts w:ascii="Arial" w:eastAsiaTheme="majorEastAsia" w:hAnsi="Arial" w:cs="Times New Roman"/>
      <w:sz w:val="12"/>
      <w:szCs w:val="20"/>
    </w:rPr>
  </w:style>
  <w:style w:type="character" w:styleId="PageNumber">
    <w:name w:val="page number"/>
    <w:uiPriority w:val="42"/>
    <w:semiHidden/>
    <w:rsid w:val="002D76EE"/>
    <w:rPr>
      <w:rFonts w:ascii="Arial" w:eastAsiaTheme="majorEastAsia" w:hAnsi="Arial"/>
      <w:sz w:val="18"/>
    </w:rPr>
  </w:style>
  <w:style w:type="character" w:customStyle="1" w:styleId="Style10pt">
    <w:name w:val="Style 10 pt"/>
    <w:uiPriority w:val="2"/>
    <w:semiHidden/>
    <w:rsid w:val="002D76EE"/>
    <w:rPr>
      <w:sz w:val="20"/>
    </w:rPr>
  </w:style>
  <w:style w:type="character" w:styleId="Hyperlink">
    <w:name w:val="Hyperlink"/>
    <w:basedOn w:val="DefaultParagraphFont"/>
    <w:uiPriority w:val="99"/>
    <w:unhideWhenUsed/>
    <w:rsid w:val="002D76EE"/>
    <w:rPr>
      <w:rFonts w:asciiTheme="minorHAnsi" w:hAnsiTheme="minorHAnsi"/>
      <w:color w:val="auto"/>
      <w:u w:val="single"/>
    </w:rPr>
  </w:style>
  <w:style w:type="paragraph" w:customStyle="1" w:styleId="FormText">
    <w:name w:val="Form Text"/>
    <w:basedOn w:val="Normal"/>
    <w:next w:val="Normal"/>
    <w:uiPriority w:val="11"/>
    <w:semiHidden/>
    <w:rsid w:val="002D76EE"/>
    <w:rPr>
      <w:rFonts w:eastAsia="Times New Roman" w:cs="Times New Roman"/>
      <w:b/>
      <w:sz w:val="20"/>
      <w:szCs w:val="20"/>
      <w:lang w:eastAsia="en-US"/>
    </w:rPr>
  </w:style>
  <w:style w:type="character" w:customStyle="1" w:styleId="HR-8">
    <w:name w:val="HR-8"/>
    <w:semiHidden/>
    <w:rsid w:val="002D76EE"/>
    <w:rPr>
      <w:rFonts w:ascii="Arial" w:hAnsi="Arial"/>
      <w:sz w:val="16"/>
    </w:rPr>
  </w:style>
  <w:style w:type="paragraph" w:customStyle="1" w:styleId="Filename">
    <w:name w:val="Filename"/>
    <w:basedOn w:val="Footer"/>
    <w:uiPriority w:val="99"/>
    <w:semiHidden/>
    <w:rsid w:val="002D76EE"/>
    <w:pPr>
      <w:spacing w:before="80" w:line="100" w:lineRule="exact"/>
    </w:pPr>
    <w:rPr>
      <w:rFonts w:eastAsiaTheme="majorEastAsia"/>
      <w:caps/>
      <w:noProof/>
      <w:sz w:val="8"/>
      <w:szCs w:val="12"/>
    </w:rPr>
  </w:style>
  <w:style w:type="character" w:styleId="CommentReference">
    <w:name w:val="annotation reference"/>
    <w:semiHidden/>
    <w:rsid w:val="002D76EE"/>
    <w:rPr>
      <w:sz w:val="16"/>
    </w:rPr>
  </w:style>
  <w:style w:type="paragraph" w:styleId="CommentText">
    <w:name w:val="annotation text"/>
    <w:basedOn w:val="Normal"/>
    <w:link w:val="CommentTextChar"/>
    <w:uiPriority w:val="99"/>
    <w:rsid w:val="002D76EE"/>
    <w:rPr>
      <w:rFonts w:ascii="Arial" w:hAnsi="Arial"/>
      <w:sz w:val="18"/>
    </w:rPr>
  </w:style>
  <w:style w:type="character" w:customStyle="1" w:styleId="CommentTextChar">
    <w:name w:val="Comment Text Char"/>
    <w:link w:val="CommentText"/>
    <w:uiPriority w:val="99"/>
    <w:rsid w:val="002D76EE"/>
    <w:rPr>
      <w:rFonts w:ascii="Arial" w:eastAsiaTheme="minorEastAsia" w:hAnsi="Arial"/>
      <w:sz w:val="18"/>
      <w:lang w:eastAsia="zh-CN"/>
    </w:rPr>
  </w:style>
  <w:style w:type="paragraph" w:customStyle="1" w:styleId="ReportContentsMain">
    <w:name w:val="Report Contents Main"/>
    <w:basedOn w:val="Normal"/>
    <w:uiPriority w:val="3"/>
    <w:semiHidden/>
    <w:rsid w:val="002D76EE"/>
    <w:pPr>
      <w:pBdr>
        <w:bottom w:val="single" w:sz="8" w:space="1" w:color="28AF73"/>
      </w:pBdr>
      <w:spacing w:line="380" w:lineRule="exact"/>
      <w:outlineLvl w:val="0"/>
    </w:pPr>
    <w:rPr>
      <w:b/>
      <w:color w:val="28AF73"/>
      <w:sz w:val="36"/>
    </w:rPr>
  </w:style>
  <w:style w:type="paragraph" w:customStyle="1" w:styleId="ReportContentsSub">
    <w:name w:val="Report Contents Sub"/>
    <w:basedOn w:val="Normal"/>
    <w:uiPriority w:val="3"/>
    <w:semiHidden/>
    <w:rsid w:val="002D76EE"/>
    <w:pPr>
      <w:keepNext/>
      <w:outlineLvl w:val="1"/>
    </w:pPr>
    <w:rPr>
      <w:rFonts w:cs="Arial"/>
      <w:b/>
      <w:color w:val="28AF73"/>
    </w:rPr>
  </w:style>
  <w:style w:type="paragraph" w:customStyle="1" w:styleId="FormUserText">
    <w:name w:val="Form User Text"/>
    <w:basedOn w:val="Normal"/>
    <w:uiPriority w:val="11"/>
    <w:semiHidden/>
    <w:rsid w:val="002D76EE"/>
  </w:style>
  <w:style w:type="paragraph" w:customStyle="1" w:styleId="FormTitle">
    <w:name w:val="Form Title"/>
    <w:basedOn w:val="Normal"/>
    <w:next w:val="Normal"/>
    <w:uiPriority w:val="11"/>
    <w:semiHidden/>
    <w:rsid w:val="002D76EE"/>
    <w:pPr>
      <w:keepNext/>
      <w:tabs>
        <w:tab w:val="left" w:pos="720"/>
      </w:tabs>
      <w:spacing w:line="370" w:lineRule="exact"/>
      <w:outlineLvl w:val="1"/>
    </w:pPr>
    <w:rPr>
      <w:b/>
      <w:sz w:val="36"/>
    </w:rPr>
  </w:style>
  <w:style w:type="paragraph" w:styleId="TOC1">
    <w:name w:val="toc 1"/>
    <w:aliases w:val="Report Contents Level 1"/>
    <w:basedOn w:val="Normal"/>
    <w:next w:val="Normal"/>
    <w:uiPriority w:val="39"/>
    <w:unhideWhenUsed/>
    <w:rsid w:val="002D76EE"/>
    <w:pPr>
      <w:tabs>
        <w:tab w:val="right" w:pos="7938"/>
      </w:tabs>
      <w:spacing w:before="240" w:after="120" w:line="260" w:lineRule="exact"/>
      <w:ind w:left="851" w:right="113" w:hanging="851"/>
    </w:pPr>
    <w:rPr>
      <w:b/>
      <w:noProof/>
    </w:rPr>
  </w:style>
  <w:style w:type="paragraph" w:customStyle="1" w:styleId="Cover-AddressBlock">
    <w:name w:val="Cover - Address Block"/>
    <w:basedOn w:val="Normal"/>
    <w:uiPriority w:val="3"/>
    <w:semiHidden/>
    <w:rsid w:val="002D76EE"/>
    <w:pPr>
      <w:framePr w:wrap="notBeside" w:hAnchor="text" w:xAlign="right" w:yAlign="bottom"/>
      <w:spacing w:line="180" w:lineRule="exact"/>
      <w:suppressOverlap/>
    </w:pPr>
    <w:rPr>
      <w:sz w:val="14"/>
      <w:szCs w:val="14"/>
    </w:rPr>
  </w:style>
  <w:style w:type="paragraph" w:customStyle="1" w:styleId="Cover-TitleBlock">
    <w:name w:val="Cover - Title Block"/>
    <w:basedOn w:val="Normal"/>
    <w:next w:val="Normal"/>
    <w:uiPriority w:val="1"/>
    <w:semiHidden/>
    <w:rsid w:val="002D76EE"/>
    <w:pPr>
      <w:spacing w:after="113" w:line="340" w:lineRule="exact"/>
    </w:pPr>
    <w:rPr>
      <w:sz w:val="32"/>
      <w:szCs w:val="32"/>
    </w:rPr>
  </w:style>
  <w:style w:type="paragraph" w:customStyle="1" w:styleId="Cover-Ref">
    <w:name w:val="Cover - Ref"/>
    <w:basedOn w:val="Normal"/>
    <w:uiPriority w:val="9"/>
    <w:semiHidden/>
    <w:rsid w:val="002D76EE"/>
    <w:pPr>
      <w:spacing w:before="200" w:after="113" w:line="220" w:lineRule="exact"/>
    </w:pPr>
    <w:rPr>
      <w:sz w:val="18"/>
    </w:rPr>
  </w:style>
  <w:style w:type="paragraph" w:customStyle="1" w:styleId="Cover-JobTitle">
    <w:name w:val="Cover - Job Title"/>
    <w:basedOn w:val="Normal"/>
    <w:uiPriority w:val="19"/>
    <w:semiHidden/>
    <w:qFormat/>
    <w:rsid w:val="002D76EE"/>
    <w:pPr>
      <w:spacing w:after="113"/>
    </w:pPr>
    <w:rPr>
      <w:b/>
      <w:color w:val="28AF73"/>
      <w:sz w:val="32"/>
    </w:rPr>
  </w:style>
  <w:style w:type="paragraph" w:customStyle="1" w:styleId="ReportLevel1">
    <w:name w:val="Report Level 1"/>
    <w:next w:val="ReportText"/>
    <w:uiPriority w:val="2"/>
    <w:qFormat/>
    <w:rsid w:val="002D76EE"/>
    <w:pPr>
      <w:keepNext/>
      <w:numPr>
        <w:numId w:val="6"/>
      </w:numPr>
      <w:pBdr>
        <w:bottom w:val="single" w:sz="8" w:space="1" w:color="28AF73"/>
      </w:pBdr>
      <w:spacing w:before="340" w:after="227" w:line="360" w:lineRule="atLeast"/>
      <w:outlineLvl w:val="0"/>
    </w:pPr>
    <w:rPr>
      <w:rFonts w:eastAsiaTheme="minorEastAsia" w:cs="Times New Roman"/>
      <w:b/>
      <w:color w:val="28AF73"/>
      <w:sz w:val="36"/>
      <w:szCs w:val="20"/>
    </w:rPr>
  </w:style>
  <w:style w:type="paragraph" w:customStyle="1" w:styleId="ReportLevel2">
    <w:name w:val="Report Level 2"/>
    <w:basedOn w:val="ReportLevel1"/>
    <w:next w:val="ReportText"/>
    <w:uiPriority w:val="2"/>
    <w:qFormat/>
    <w:rsid w:val="002D76EE"/>
    <w:pPr>
      <w:numPr>
        <w:ilvl w:val="1"/>
      </w:numPr>
      <w:pBdr>
        <w:bottom w:val="none" w:sz="0" w:space="0" w:color="auto"/>
      </w:pBdr>
      <w:spacing w:after="170" w:line="320" w:lineRule="atLeast"/>
      <w:outlineLvl w:val="1"/>
    </w:pPr>
    <w:rPr>
      <w:sz w:val="32"/>
    </w:rPr>
  </w:style>
  <w:style w:type="paragraph" w:customStyle="1" w:styleId="ReportLevel3">
    <w:name w:val="Report Level 3"/>
    <w:basedOn w:val="ReportLevel1"/>
    <w:next w:val="ReportText"/>
    <w:uiPriority w:val="2"/>
    <w:qFormat/>
    <w:rsid w:val="002D76EE"/>
    <w:pPr>
      <w:numPr>
        <w:ilvl w:val="2"/>
      </w:numPr>
      <w:pBdr>
        <w:bottom w:val="none" w:sz="0" w:space="0" w:color="auto"/>
      </w:pBdr>
      <w:spacing w:after="113" w:line="320" w:lineRule="exact"/>
      <w:outlineLvl w:val="2"/>
    </w:pPr>
    <w:rPr>
      <w:sz w:val="28"/>
      <w:szCs w:val="18"/>
    </w:rPr>
  </w:style>
  <w:style w:type="paragraph" w:customStyle="1" w:styleId="ReportLevel4">
    <w:name w:val="Report Level 4"/>
    <w:basedOn w:val="ReportLevel1"/>
    <w:next w:val="ReportText"/>
    <w:uiPriority w:val="2"/>
    <w:rsid w:val="002D76EE"/>
    <w:pPr>
      <w:numPr>
        <w:ilvl w:val="3"/>
      </w:numPr>
      <w:pBdr>
        <w:bottom w:val="none" w:sz="0" w:space="0" w:color="auto"/>
      </w:pBdr>
      <w:spacing w:after="113" w:line="320" w:lineRule="atLeast"/>
      <w:outlineLvl w:val="3"/>
    </w:pPr>
    <w:rPr>
      <w:sz w:val="28"/>
    </w:rPr>
  </w:style>
  <w:style w:type="table" w:styleId="TableGridLight">
    <w:name w:val="Grid Table Light"/>
    <w:basedOn w:val="TableNormal"/>
    <w:uiPriority w:val="40"/>
    <w:rsid w:val="002D76EE"/>
    <w:rPr>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0" w:type="dxa"/>
        <w:right w:w="0" w:type="dxa"/>
      </w:tblCellMar>
    </w:tblPr>
  </w:style>
  <w:style w:type="character" w:styleId="PlaceholderText">
    <w:name w:val="Placeholder Text"/>
    <w:basedOn w:val="DefaultParagraphFont"/>
    <w:uiPriority w:val="99"/>
    <w:rsid w:val="002D76EE"/>
    <w:rPr>
      <w:color w:val="808080"/>
    </w:rPr>
  </w:style>
  <w:style w:type="paragraph" w:customStyle="1" w:styleId="AppendixContents">
    <w:name w:val="Appendix Contents"/>
    <w:basedOn w:val="Normal"/>
    <w:uiPriority w:val="3"/>
    <w:semiHidden/>
    <w:rsid w:val="002D76EE"/>
    <w:pPr>
      <w:keepNext/>
      <w:pBdr>
        <w:bottom w:val="single" w:sz="12" w:space="1" w:color="28AAE1"/>
      </w:pBdr>
      <w:spacing w:before="340" w:after="227" w:line="360" w:lineRule="exact"/>
      <w:outlineLvl w:val="0"/>
    </w:pPr>
    <w:rPr>
      <w:b/>
      <w:color w:val="28AAE1"/>
      <w:sz w:val="36"/>
    </w:rPr>
  </w:style>
  <w:style w:type="paragraph" w:customStyle="1" w:styleId="AppendixLetter">
    <w:name w:val="Appendix Letter"/>
    <w:next w:val="Normal"/>
    <w:uiPriority w:val="6"/>
    <w:semiHidden/>
    <w:qFormat/>
    <w:rsid w:val="000A4B48"/>
    <w:pPr>
      <w:numPr>
        <w:numId w:val="3"/>
      </w:numPr>
      <w:spacing w:after="113" w:line="360" w:lineRule="exact"/>
      <w:outlineLvl w:val="0"/>
    </w:pPr>
    <w:rPr>
      <w:rFonts w:eastAsiaTheme="minorEastAsia" w:cs="Times New Roman"/>
      <w:b/>
      <w:color w:val="28AF73"/>
      <w:sz w:val="36"/>
      <w:szCs w:val="20"/>
    </w:rPr>
  </w:style>
  <w:style w:type="paragraph" w:customStyle="1" w:styleId="AppendixLevel1">
    <w:name w:val="Appendix Level 1"/>
    <w:next w:val="AppendixText"/>
    <w:uiPriority w:val="6"/>
    <w:semiHidden/>
    <w:qFormat/>
    <w:rsid w:val="000A4B48"/>
    <w:pPr>
      <w:keepNext/>
      <w:numPr>
        <w:ilvl w:val="1"/>
        <w:numId w:val="3"/>
      </w:numPr>
      <w:pBdr>
        <w:bottom w:val="single" w:sz="8" w:space="1" w:color="28AF73"/>
      </w:pBdr>
      <w:spacing w:before="340" w:after="227" w:line="360" w:lineRule="atLeast"/>
      <w:outlineLvl w:val="0"/>
    </w:pPr>
    <w:rPr>
      <w:rFonts w:eastAsiaTheme="minorEastAsia" w:cs="Times New Roman"/>
      <w:b/>
      <w:color w:val="28AF73"/>
      <w:sz w:val="36"/>
      <w:szCs w:val="28"/>
    </w:rPr>
  </w:style>
  <w:style w:type="paragraph" w:customStyle="1" w:styleId="ReportLevel1NoNumber">
    <w:name w:val="Report Level 1 No Number"/>
    <w:basedOn w:val="ReportLevel1"/>
    <w:next w:val="ReportText"/>
    <w:uiPriority w:val="2"/>
    <w:qFormat/>
    <w:rsid w:val="002D76EE"/>
    <w:pPr>
      <w:numPr>
        <w:numId w:val="0"/>
      </w:numPr>
    </w:pPr>
  </w:style>
  <w:style w:type="paragraph" w:customStyle="1" w:styleId="AppendixLevel1NoNumber">
    <w:name w:val="Appendix Level 1 No Number"/>
    <w:basedOn w:val="ReportLevel1NoNumber"/>
    <w:next w:val="AppendixText"/>
    <w:uiPriority w:val="6"/>
    <w:semiHidden/>
    <w:qFormat/>
    <w:rsid w:val="002D76EE"/>
  </w:style>
  <w:style w:type="paragraph" w:customStyle="1" w:styleId="AppendixLevel2">
    <w:name w:val="Appendix Level 2"/>
    <w:basedOn w:val="AppendixLevel1"/>
    <w:next w:val="AppendixText"/>
    <w:uiPriority w:val="6"/>
    <w:semiHidden/>
    <w:qFormat/>
    <w:rsid w:val="000A4B48"/>
    <w:pPr>
      <w:numPr>
        <w:ilvl w:val="2"/>
      </w:numPr>
      <w:pBdr>
        <w:bottom w:val="none" w:sz="0" w:space="0" w:color="auto"/>
      </w:pBdr>
      <w:spacing w:after="170" w:line="320" w:lineRule="atLeast"/>
      <w:outlineLvl w:val="1"/>
    </w:pPr>
    <w:rPr>
      <w:sz w:val="32"/>
      <w:szCs w:val="20"/>
    </w:rPr>
  </w:style>
  <w:style w:type="paragraph" w:customStyle="1" w:styleId="AppendixLevel2NoNumber">
    <w:name w:val="Appendix Level 2 No Number"/>
    <w:basedOn w:val="AppendixLevel2"/>
    <w:next w:val="AppendixText"/>
    <w:uiPriority w:val="6"/>
    <w:semiHidden/>
    <w:qFormat/>
    <w:rsid w:val="000A4B48"/>
    <w:pPr>
      <w:numPr>
        <w:ilvl w:val="0"/>
        <w:numId w:val="0"/>
      </w:numPr>
    </w:pPr>
  </w:style>
  <w:style w:type="paragraph" w:customStyle="1" w:styleId="AppendixLevel3">
    <w:name w:val="Appendix Level 3"/>
    <w:basedOn w:val="AppendixLevel2"/>
    <w:next w:val="AppendixText"/>
    <w:uiPriority w:val="6"/>
    <w:semiHidden/>
    <w:qFormat/>
    <w:rsid w:val="000A4B48"/>
    <w:pPr>
      <w:numPr>
        <w:ilvl w:val="3"/>
      </w:numPr>
      <w:spacing w:after="113"/>
      <w:outlineLvl w:val="2"/>
    </w:pPr>
    <w:rPr>
      <w:sz w:val="28"/>
      <w:szCs w:val="18"/>
    </w:rPr>
  </w:style>
  <w:style w:type="paragraph" w:customStyle="1" w:styleId="AppendixLevel3NoNumber">
    <w:name w:val="Appendix Level 3 No Number"/>
    <w:basedOn w:val="AppendixLevel3"/>
    <w:next w:val="AppendixText"/>
    <w:uiPriority w:val="6"/>
    <w:semiHidden/>
    <w:qFormat/>
    <w:rsid w:val="000A4B48"/>
    <w:pPr>
      <w:numPr>
        <w:ilvl w:val="0"/>
        <w:numId w:val="0"/>
      </w:numPr>
    </w:pPr>
  </w:style>
  <w:style w:type="paragraph" w:customStyle="1" w:styleId="AppendixLevel4">
    <w:name w:val="Appendix Level 4"/>
    <w:basedOn w:val="AppendixLevel3"/>
    <w:next w:val="AppendixText"/>
    <w:uiPriority w:val="6"/>
    <w:semiHidden/>
    <w:qFormat/>
    <w:rsid w:val="000A4B48"/>
    <w:pPr>
      <w:numPr>
        <w:ilvl w:val="4"/>
      </w:numPr>
      <w:outlineLvl w:val="3"/>
    </w:pPr>
  </w:style>
  <w:style w:type="paragraph" w:customStyle="1" w:styleId="AppendixText">
    <w:name w:val="Appendix Text"/>
    <w:uiPriority w:val="6"/>
    <w:semiHidden/>
    <w:rsid w:val="000A4B48"/>
    <w:pPr>
      <w:spacing w:before="170" w:after="170" w:line="260" w:lineRule="atLeast"/>
    </w:pPr>
    <w:rPr>
      <w:rFonts w:eastAsiaTheme="minorEastAsia"/>
      <w:lang w:eastAsia="zh-CN"/>
    </w:rPr>
  </w:style>
  <w:style w:type="paragraph" w:customStyle="1" w:styleId="HR-18">
    <w:name w:val="HR-18"/>
    <w:basedOn w:val="Normal"/>
    <w:next w:val="Normal"/>
    <w:uiPriority w:val="99"/>
    <w:semiHidden/>
    <w:rsid w:val="002D76EE"/>
    <w:rPr>
      <w:sz w:val="36"/>
    </w:rPr>
  </w:style>
  <w:style w:type="paragraph" w:customStyle="1" w:styleId="AppendixTitle">
    <w:name w:val="Appendix Title"/>
    <w:basedOn w:val="HR-18"/>
    <w:next w:val="Normal"/>
    <w:uiPriority w:val="6"/>
    <w:semiHidden/>
    <w:rsid w:val="002D76EE"/>
    <w:pPr>
      <w:spacing w:before="170" w:line="360" w:lineRule="atLeast"/>
      <w:outlineLvl w:val="0"/>
    </w:pPr>
  </w:style>
  <w:style w:type="paragraph" w:styleId="BalloonText">
    <w:name w:val="Balloon Text"/>
    <w:basedOn w:val="Normal"/>
    <w:link w:val="BalloonTextChar"/>
    <w:uiPriority w:val="99"/>
    <w:semiHidden/>
    <w:rsid w:val="002D76EE"/>
    <w:rPr>
      <w:rFonts w:ascii="Tahoma" w:hAnsi="Tahoma"/>
      <w:sz w:val="16"/>
      <w:szCs w:val="16"/>
    </w:rPr>
  </w:style>
  <w:style w:type="character" w:customStyle="1" w:styleId="BalloonTextChar">
    <w:name w:val="Balloon Text Char"/>
    <w:link w:val="BalloonText"/>
    <w:uiPriority w:val="99"/>
    <w:semiHidden/>
    <w:rsid w:val="002D76EE"/>
    <w:rPr>
      <w:rFonts w:ascii="Tahoma" w:eastAsiaTheme="minorEastAsia" w:hAnsi="Tahoma"/>
      <w:sz w:val="16"/>
      <w:szCs w:val="16"/>
      <w:lang w:eastAsia="zh-CN"/>
    </w:rPr>
  </w:style>
  <w:style w:type="paragraph" w:styleId="BodyText">
    <w:name w:val="Body Text"/>
    <w:basedOn w:val="Normal"/>
    <w:link w:val="BodyTextChar"/>
    <w:uiPriority w:val="99"/>
    <w:qFormat/>
    <w:rsid w:val="002D76EE"/>
    <w:pPr>
      <w:ind w:left="720"/>
    </w:pPr>
  </w:style>
  <w:style w:type="character" w:customStyle="1" w:styleId="BodyTextChar">
    <w:name w:val="Body Text Char"/>
    <w:link w:val="BodyText"/>
    <w:uiPriority w:val="99"/>
    <w:rsid w:val="002D76EE"/>
    <w:rPr>
      <w:rFonts w:eastAsiaTheme="minorEastAsia"/>
      <w:lang w:eastAsia="zh-CN"/>
    </w:rPr>
  </w:style>
  <w:style w:type="paragraph" w:styleId="Caption">
    <w:name w:val="caption"/>
    <w:next w:val="ReportText"/>
    <w:uiPriority w:val="9"/>
    <w:unhideWhenUsed/>
    <w:qFormat/>
    <w:rsid w:val="002D76EE"/>
    <w:pPr>
      <w:keepNext/>
      <w:tabs>
        <w:tab w:val="left" w:pos="1080"/>
      </w:tabs>
      <w:spacing w:before="170" w:after="170" w:line="220" w:lineRule="atLeast"/>
    </w:pPr>
    <w:rPr>
      <w:rFonts w:eastAsiaTheme="minorEastAsia"/>
      <w:sz w:val="22"/>
      <w:lang w:eastAsia="zh-CN"/>
    </w:rPr>
  </w:style>
  <w:style w:type="paragraph" w:styleId="CommentSubject">
    <w:name w:val="annotation subject"/>
    <w:basedOn w:val="CommentText"/>
    <w:next w:val="CommentText"/>
    <w:link w:val="CommentSubjectChar"/>
    <w:uiPriority w:val="99"/>
    <w:semiHidden/>
    <w:rsid w:val="002D76EE"/>
    <w:rPr>
      <w:b/>
      <w:bCs/>
    </w:rPr>
  </w:style>
  <w:style w:type="character" w:customStyle="1" w:styleId="CommentSubjectChar">
    <w:name w:val="Comment Subject Char"/>
    <w:link w:val="CommentSubject"/>
    <w:uiPriority w:val="99"/>
    <w:semiHidden/>
    <w:rsid w:val="002D76EE"/>
    <w:rPr>
      <w:rFonts w:ascii="Arial" w:eastAsiaTheme="minorEastAsia" w:hAnsi="Arial"/>
      <w:b/>
      <w:bCs/>
      <w:sz w:val="18"/>
      <w:lang w:eastAsia="zh-CN"/>
    </w:rPr>
  </w:style>
  <w:style w:type="character" w:customStyle="1" w:styleId="Copyright">
    <w:name w:val="Copyright"/>
    <w:basedOn w:val="DefaultParagraphFont"/>
    <w:uiPriority w:val="9"/>
    <w:qFormat/>
    <w:rsid w:val="002D76EE"/>
    <w:rPr>
      <w:rFonts w:asciiTheme="minorHAnsi" w:eastAsia="Times New Roman" w:hAnsiTheme="minorHAnsi" w:cs="Times New Roman"/>
      <w:sz w:val="12"/>
      <w:szCs w:val="20"/>
      <w:lang w:eastAsia="en-GB"/>
    </w:rPr>
  </w:style>
  <w:style w:type="paragraph" w:customStyle="1" w:styleId="CVBullets">
    <w:name w:val="CV Bullets"/>
    <w:uiPriority w:val="10"/>
    <w:rsid w:val="002D76EE"/>
    <w:pPr>
      <w:numPr>
        <w:numId w:val="1"/>
      </w:numPr>
      <w:spacing w:before="113" w:after="113" w:line="260" w:lineRule="atLeast"/>
    </w:pPr>
    <w:rPr>
      <w:rFonts w:eastAsiaTheme="minorEastAsia"/>
      <w:lang w:eastAsia="zh-CN"/>
    </w:rPr>
  </w:style>
  <w:style w:type="paragraph" w:customStyle="1" w:styleId="CVProjectHeading">
    <w:name w:val="CV Project Heading"/>
    <w:next w:val="Normal"/>
    <w:uiPriority w:val="10"/>
    <w:rsid w:val="002D76EE"/>
    <w:pPr>
      <w:spacing w:after="57" w:line="260" w:lineRule="atLeast"/>
    </w:pPr>
    <w:rPr>
      <w:rFonts w:eastAsiaTheme="minorEastAsia"/>
      <w:b/>
      <w:lang w:eastAsia="zh-CN"/>
    </w:rPr>
  </w:style>
  <w:style w:type="paragraph" w:styleId="DocumentMap">
    <w:name w:val="Document Map"/>
    <w:basedOn w:val="Normal"/>
    <w:link w:val="DocumentMapChar"/>
    <w:uiPriority w:val="99"/>
    <w:semiHidden/>
    <w:rsid w:val="002D76EE"/>
    <w:pPr>
      <w:shd w:val="clear" w:color="auto" w:fill="000080"/>
    </w:pPr>
    <w:rPr>
      <w:rFonts w:ascii="Arial" w:hAnsi="Arial"/>
      <w:sz w:val="18"/>
    </w:rPr>
  </w:style>
  <w:style w:type="character" w:customStyle="1" w:styleId="DocumentMapChar">
    <w:name w:val="Document Map Char"/>
    <w:link w:val="DocumentMap"/>
    <w:uiPriority w:val="99"/>
    <w:semiHidden/>
    <w:rsid w:val="002D76EE"/>
    <w:rPr>
      <w:rFonts w:ascii="Arial" w:eastAsiaTheme="minorEastAsia" w:hAnsi="Arial"/>
      <w:sz w:val="18"/>
      <w:shd w:val="clear" w:color="auto" w:fill="000080"/>
      <w:lang w:eastAsia="zh-CN"/>
    </w:rPr>
  </w:style>
  <w:style w:type="table" w:styleId="GridTable1Light">
    <w:name w:val="Grid Table 1 Light"/>
    <w:basedOn w:val="TableNormal"/>
    <w:uiPriority w:val="46"/>
    <w:rsid w:val="002D76EE"/>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2D76EE"/>
    <w:rPr>
      <w:rFonts w:eastAsiaTheme="minorEastAsia"/>
      <w:lang w:eastAsia="zh-CN"/>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D76EE"/>
    <w:rPr>
      <w:rFonts w:eastAsiaTheme="minorEastAsia"/>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2D76EE"/>
    <w:rPr>
      <w:rFonts w:eastAsiaTheme="minorEastAsia"/>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2">
    <w:name w:val="Grid Table 4 Accent 2"/>
    <w:aliases w:val="Report Table Colour"/>
    <w:basedOn w:val="TableNormal"/>
    <w:uiPriority w:val="49"/>
    <w:rsid w:val="002D76EE"/>
    <w:rPr>
      <w:rFonts w:eastAsiaTheme="minorEastAsia"/>
      <w:lang w:eastAsia="zh-CN"/>
    </w:rPr>
    <w:tblPr>
      <w:tblStyleRowBandSize w:val="1"/>
      <w:tblStyleColBandSize w:val="1"/>
      <w:tblBorders>
        <w:top w:val="single" w:sz="4" w:space="0" w:color="7ECBED" w:themeColor="accent2" w:themeTint="99"/>
        <w:left w:val="single" w:sz="4" w:space="0" w:color="7ECBED" w:themeColor="accent2" w:themeTint="99"/>
        <w:bottom w:val="single" w:sz="4" w:space="0" w:color="7ECBED" w:themeColor="accent2" w:themeTint="99"/>
        <w:right w:val="single" w:sz="4" w:space="0" w:color="7ECBED" w:themeColor="accent2" w:themeTint="99"/>
        <w:insideH w:val="single" w:sz="4" w:space="0" w:color="7ECBED" w:themeColor="accent2" w:themeTint="99"/>
        <w:insideV w:val="single" w:sz="4" w:space="0" w:color="7ECBED" w:themeColor="accent2" w:themeTint="99"/>
      </w:tblBorders>
    </w:tblPr>
    <w:tblStylePr w:type="firstRow">
      <w:rPr>
        <w:b/>
        <w:bCs/>
        <w:color w:val="FFFFFF" w:themeColor="background1"/>
      </w:rPr>
      <w:tblPr/>
      <w:tcPr>
        <w:tcBorders>
          <w:top w:val="single" w:sz="4" w:space="0" w:color="28AAE1" w:themeColor="accent2"/>
          <w:left w:val="single" w:sz="4" w:space="0" w:color="28AAE1" w:themeColor="accent2"/>
          <w:bottom w:val="single" w:sz="4" w:space="0" w:color="28AAE1" w:themeColor="accent2"/>
          <w:right w:val="single" w:sz="4" w:space="0" w:color="28AAE1" w:themeColor="accent2"/>
          <w:insideH w:val="nil"/>
          <w:insideV w:val="nil"/>
        </w:tcBorders>
        <w:shd w:val="clear" w:color="auto" w:fill="28AAE1" w:themeFill="accent2"/>
      </w:tcPr>
    </w:tblStylePr>
    <w:tblStylePr w:type="lastRow">
      <w:rPr>
        <w:b w:val="0"/>
        <w:bCs/>
      </w:rPr>
      <w:tblPr/>
      <w:tcPr>
        <w:tcBorders>
          <w:top w:val="double" w:sz="4" w:space="0" w:color="28AAE1" w:themeColor="accent2"/>
        </w:tcBorders>
      </w:tcPr>
    </w:tblStylePr>
    <w:tblStylePr w:type="firstCol">
      <w:rPr>
        <w:b w:val="0"/>
        <w:bCs/>
      </w:rPr>
    </w:tblStylePr>
    <w:tblStylePr w:type="lastCol">
      <w:rPr>
        <w:b w:val="0"/>
        <w:bCs/>
      </w:rPr>
    </w:tblStylePr>
    <w:tblStylePr w:type="band1Vert">
      <w:tblPr/>
      <w:tcPr>
        <w:shd w:val="clear" w:color="auto" w:fill="D4EDF9" w:themeFill="accent2" w:themeFillTint="33"/>
      </w:tcPr>
    </w:tblStylePr>
    <w:tblStylePr w:type="band1Horz">
      <w:tblPr/>
      <w:tcPr>
        <w:shd w:val="clear" w:color="auto" w:fill="D4EDF9" w:themeFill="accent2" w:themeFillTint="33"/>
      </w:tcPr>
    </w:tblStylePr>
  </w:style>
  <w:style w:type="table" w:styleId="GridTable5Dark">
    <w:name w:val="Grid Table 5 Dark"/>
    <w:basedOn w:val="TableNormal"/>
    <w:uiPriority w:val="50"/>
    <w:rsid w:val="002D76EE"/>
    <w:rPr>
      <w:rFonts w:eastAsiaTheme="minorEastAsia"/>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6Colorful">
    <w:name w:val="Grid Table 6 Colorful"/>
    <w:basedOn w:val="TableNormal"/>
    <w:uiPriority w:val="51"/>
    <w:rsid w:val="002D76EE"/>
    <w:rPr>
      <w:rFonts w:eastAsiaTheme="minorEastAsia"/>
      <w:color w:val="000000" w:themeColor="text1"/>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1Char">
    <w:name w:val="Heading 1 Char"/>
    <w:link w:val="Heading1"/>
    <w:uiPriority w:val="99"/>
    <w:semiHidden/>
    <w:rsid w:val="002D76EE"/>
    <w:rPr>
      <w:rFonts w:eastAsiaTheme="minorEastAsia"/>
      <w:b/>
      <w:kern w:val="28"/>
      <w:lang w:eastAsia="zh-CN"/>
    </w:rPr>
  </w:style>
  <w:style w:type="character" w:customStyle="1" w:styleId="Heading2Char">
    <w:name w:val="Heading 2 Char"/>
    <w:link w:val="Heading2"/>
    <w:uiPriority w:val="99"/>
    <w:semiHidden/>
    <w:rsid w:val="002D76EE"/>
    <w:rPr>
      <w:rFonts w:eastAsiaTheme="minorEastAsia"/>
      <w:b/>
      <w:kern w:val="28"/>
      <w:sz w:val="20"/>
      <w:lang w:eastAsia="zh-CN"/>
    </w:rPr>
  </w:style>
  <w:style w:type="character" w:customStyle="1" w:styleId="Heading3Char">
    <w:name w:val="Heading 3 Char"/>
    <w:link w:val="Heading3"/>
    <w:uiPriority w:val="11"/>
    <w:semiHidden/>
    <w:rsid w:val="002D76EE"/>
    <w:rPr>
      <w:rFonts w:ascii="Arial Bold" w:eastAsiaTheme="minorEastAsia" w:hAnsi="Arial Bold"/>
      <w:b/>
      <w:kern w:val="28"/>
      <w:sz w:val="18"/>
      <w:szCs w:val="18"/>
      <w:lang w:eastAsia="zh-CN"/>
    </w:rPr>
  </w:style>
  <w:style w:type="character" w:customStyle="1" w:styleId="Heading4Char">
    <w:name w:val="Heading 4 Char"/>
    <w:link w:val="Heading4"/>
    <w:uiPriority w:val="99"/>
    <w:semiHidden/>
    <w:rsid w:val="002D76EE"/>
    <w:rPr>
      <w:rFonts w:ascii="Arial Bold" w:eastAsiaTheme="minorEastAsia" w:hAnsi="Arial Bold"/>
      <w:b/>
      <w:kern w:val="28"/>
      <w:sz w:val="18"/>
      <w:szCs w:val="18"/>
      <w:lang w:eastAsia="zh-CN"/>
    </w:rPr>
  </w:style>
  <w:style w:type="character" w:customStyle="1" w:styleId="Heading5Char">
    <w:name w:val="Heading 5 Char"/>
    <w:link w:val="Heading5"/>
    <w:uiPriority w:val="99"/>
    <w:semiHidden/>
    <w:rsid w:val="002D76EE"/>
    <w:rPr>
      <w:rFonts w:eastAsiaTheme="minorEastAsia"/>
      <w:sz w:val="36"/>
      <w:lang w:eastAsia="zh-CN"/>
    </w:rPr>
  </w:style>
  <w:style w:type="character" w:customStyle="1" w:styleId="Heading6Char">
    <w:name w:val="Heading 6 Char"/>
    <w:link w:val="Heading6"/>
    <w:uiPriority w:val="99"/>
    <w:semiHidden/>
    <w:rsid w:val="002D76EE"/>
    <w:rPr>
      <w:rFonts w:eastAsiaTheme="minorEastAsia"/>
      <w:i/>
      <w:sz w:val="22"/>
      <w:lang w:eastAsia="zh-CN"/>
    </w:rPr>
  </w:style>
  <w:style w:type="character" w:customStyle="1" w:styleId="Heading7Char">
    <w:name w:val="Heading 7 Char"/>
    <w:link w:val="Heading7"/>
    <w:uiPriority w:val="99"/>
    <w:semiHidden/>
    <w:rsid w:val="002D76EE"/>
    <w:rPr>
      <w:rFonts w:eastAsiaTheme="minorEastAsia"/>
      <w:lang w:eastAsia="zh-CN"/>
    </w:rPr>
  </w:style>
  <w:style w:type="character" w:customStyle="1" w:styleId="Heading8Char">
    <w:name w:val="Heading 8 Char"/>
    <w:link w:val="Heading8"/>
    <w:uiPriority w:val="99"/>
    <w:semiHidden/>
    <w:rsid w:val="002D76EE"/>
    <w:rPr>
      <w:rFonts w:eastAsiaTheme="minorEastAsia"/>
      <w:i/>
      <w:lang w:eastAsia="zh-CN"/>
    </w:rPr>
  </w:style>
  <w:style w:type="character" w:customStyle="1" w:styleId="Heading9Char">
    <w:name w:val="Heading 9 Char"/>
    <w:link w:val="Heading9"/>
    <w:uiPriority w:val="99"/>
    <w:semiHidden/>
    <w:rsid w:val="002D76EE"/>
    <w:rPr>
      <w:rFonts w:eastAsiaTheme="minorEastAsia"/>
      <w:b/>
      <w:i/>
      <w:lang w:eastAsia="zh-CN"/>
    </w:rPr>
  </w:style>
  <w:style w:type="paragraph" w:customStyle="1" w:styleId="Headinginput">
    <w:name w:val="Heading input"/>
    <w:next w:val="Normal"/>
    <w:uiPriority w:val="99"/>
    <w:semiHidden/>
    <w:rsid w:val="002D76EE"/>
    <w:pPr>
      <w:spacing w:before="60"/>
    </w:pPr>
    <w:rPr>
      <w:rFonts w:ascii="Arial" w:eastAsia="Times New Roman" w:hAnsi="Arial" w:cs="Times New Roman"/>
      <w:sz w:val="18"/>
      <w:szCs w:val="18"/>
    </w:rPr>
  </w:style>
  <w:style w:type="character" w:customStyle="1" w:styleId="HR-12">
    <w:name w:val="HR-12"/>
    <w:uiPriority w:val="99"/>
    <w:semiHidden/>
    <w:rsid w:val="002D76EE"/>
    <w:rPr>
      <w:rFonts w:ascii="Arial" w:hAnsi="Arial"/>
      <w:sz w:val="24"/>
    </w:rPr>
  </w:style>
  <w:style w:type="paragraph" w:customStyle="1" w:styleId="HR-14">
    <w:name w:val="HR-14"/>
    <w:basedOn w:val="Normal"/>
    <w:next w:val="Normal"/>
    <w:uiPriority w:val="99"/>
    <w:semiHidden/>
    <w:rsid w:val="002D76EE"/>
    <w:rPr>
      <w:sz w:val="28"/>
    </w:rPr>
  </w:style>
  <w:style w:type="paragraph" w:styleId="List">
    <w:name w:val="List"/>
    <w:basedOn w:val="Normal"/>
    <w:uiPriority w:val="99"/>
    <w:semiHidden/>
    <w:rsid w:val="002D76EE"/>
    <w:pPr>
      <w:spacing w:before="113" w:after="113" w:line="260" w:lineRule="exact"/>
      <w:ind w:left="357" w:hanging="357"/>
    </w:pPr>
  </w:style>
  <w:style w:type="paragraph" w:styleId="List2">
    <w:name w:val="List 2"/>
    <w:basedOn w:val="List"/>
    <w:uiPriority w:val="99"/>
    <w:semiHidden/>
    <w:rsid w:val="002D76EE"/>
  </w:style>
  <w:style w:type="paragraph" w:styleId="ListNumber">
    <w:name w:val="List Number"/>
    <w:basedOn w:val="Normal"/>
    <w:uiPriority w:val="99"/>
    <w:semiHidden/>
    <w:rsid w:val="002D76EE"/>
    <w:pPr>
      <w:numPr>
        <w:numId w:val="4"/>
      </w:numPr>
      <w:spacing w:before="113" w:after="113" w:line="260" w:lineRule="exact"/>
      <w:contextualSpacing/>
    </w:pPr>
  </w:style>
  <w:style w:type="paragraph" w:styleId="ListParagraph">
    <w:name w:val="List Paragraph"/>
    <w:basedOn w:val="Normal"/>
    <w:uiPriority w:val="36"/>
    <w:semiHidden/>
    <w:qFormat/>
    <w:rsid w:val="002D76EE"/>
    <w:pPr>
      <w:ind w:left="720"/>
      <w:contextualSpacing/>
    </w:pPr>
  </w:style>
  <w:style w:type="paragraph" w:styleId="NormalWeb">
    <w:name w:val="Normal (Web)"/>
    <w:basedOn w:val="Normal"/>
    <w:uiPriority w:val="99"/>
    <w:semiHidden/>
    <w:rsid w:val="002D76EE"/>
    <w:pPr>
      <w:spacing w:before="100" w:beforeAutospacing="1"/>
    </w:pPr>
  </w:style>
  <w:style w:type="paragraph" w:styleId="NormalIndent">
    <w:name w:val="Normal Indent"/>
    <w:basedOn w:val="Normal"/>
    <w:uiPriority w:val="99"/>
    <w:semiHidden/>
    <w:rsid w:val="002D76EE"/>
    <w:pPr>
      <w:ind w:left="720"/>
    </w:pPr>
  </w:style>
  <w:style w:type="numbering" w:customStyle="1" w:styleId="ReportBulletListStyle">
    <w:name w:val="Report Bullet List Style"/>
    <w:uiPriority w:val="99"/>
    <w:rsid w:val="002D76EE"/>
    <w:pPr>
      <w:numPr>
        <w:numId w:val="5"/>
      </w:numPr>
    </w:pPr>
  </w:style>
  <w:style w:type="paragraph" w:customStyle="1" w:styleId="ReportExecSummary">
    <w:name w:val="Report Exec Summary"/>
    <w:basedOn w:val="ReportLevel1NoNumber"/>
    <w:next w:val="Normal"/>
    <w:uiPriority w:val="2"/>
    <w:rsid w:val="002D76EE"/>
    <w:pPr>
      <w:spacing w:before="0"/>
    </w:pPr>
  </w:style>
  <w:style w:type="paragraph" w:customStyle="1" w:styleId="ReportText">
    <w:name w:val="Report Text"/>
    <w:link w:val="ReportTextChar"/>
    <w:qFormat/>
    <w:rsid w:val="002D76EE"/>
    <w:pPr>
      <w:spacing w:before="170" w:after="170" w:line="260" w:lineRule="atLeast"/>
    </w:pPr>
    <w:rPr>
      <w:rFonts w:eastAsiaTheme="minorEastAsia" w:cs="Times New Roman"/>
      <w:szCs w:val="20"/>
    </w:rPr>
  </w:style>
  <w:style w:type="character" w:customStyle="1" w:styleId="ReportTextChar">
    <w:name w:val="Report Text Char"/>
    <w:basedOn w:val="DefaultParagraphFont"/>
    <w:link w:val="ReportText"/>
    <w:rsid w:val="002D76EE"/>
    <w:rPr>
      <w:rFonts w:eastAsiaTheme="minorEastAsia" w:cs="Times New Roman"/>
      <w:szCs w:val="20"/>
    </w:rPr>
  </w:style>
  <w:style w:type="paragraph" w:customStyle="1" w:styleId="ReportExecSummaryText">
    <w:name w:val="Report Exec Summary Text"/>
    <w:basedOn w:val="ReportText"/>
    <w:uiPriority w:val="4"/>
    <w:rsid w:val="002D76EE"/>
  </w:style>
  <w:style w:type="table" w:customStyle="1" w:styleId="ReportImageOnly">
    <w:name w:val="Report Image Only"/>
    <w:basedOn w:val="TableNormal"/>
    <w:uiPriority w:val="99"/>
    <w:rsid w:val="002D76EE"/>
    <w:rPr>
      <w:rFonts w:eastAsiaTheme="minorEastAsia"/>
      <w:lang w:eastAsia="zh-CN"/>
    </w:rPr>
    <w:tblPr>
      <w:tblCellMar>
        <w:left w:w="0" w:type="dxa"/>
        <w:right w:w="0" w:type="dxa"/>
      </w:tblCellMar>
    </w:tblPr>
  </w:style>
  <w:style w:type="paragraph" w:customStyle="1" w:styleId="ReportInsertPicture">
    <w:name w:val="Report Insert Picture"/>
    <w:next w:val="ReportText"/>
    <w:uiPriority w:val="6"/>
    <w:unhideWhenUsed/>
    <w:qFormat/>
    <w:rsid w:val="002D76EE"/>
    <w:rPr>
      <w:rFonts w:eastAsiaTheme="minorEastAsia" w:cs="Times New Roman"/>
      <w:szCs w:val="20"/>
    </w:rPr>
  </w:style>
  <w:style w:type="paragraph" w:customStyle="1" w:styleId="ReportLevel2NoNumber">
    <w:name w:val="Report Level 2 No Number"/>
    <w:basedOn w:val="ReportLevel2"/>
    <w:next w:val="ReportText"/>
    <w:uiPriority w:val="2"/>
    <w:qFormat/>
    <w:rsid w:val="002D76EE"/>
    <w:pPr>
      <w:numPr>
        <w:ilvl w:val="0"/>
        <w:numId w:val="0"/>
      </w:numPr>
    </w:pPr>
  </w:style>
  <w:style w:type="paragraph" w:customStyle="1" w:styleId="ReportLevel3NoNumber">
    <w:name w:val="Report Level 3 No Number"/>
    <w:basedOn w:val="ReportLevel3"/>
    <w:next w:val="ReportText"/>
    <w:uiPriority w:val="2"/>
    <w:qFormat/>
    <w:rsid w:val="002D76EE"/>
    <w:pPr>
      <w:numPr>
        <w:ilvl w:val="0"/>
        <w:numId w:val="0"/>
      </w:numPr>
      <w:spacing w:after="80" w:line="320" w:lineRule="atLeast"/>
    </w:pPr>
  </w:style>
  <w:style w:type="paragraph" w:customStyle="1" w:styleId="ReportLevel4NoNumber">
    <w:name w:val="Report Level 4 No Number"/>
    <w:basedOn w:val="ReportLevel3NoNumber"/>
    <w:next w:val="ReportText"/>
    <w:uiPriority w:val="2"/>
    <w:qFormat/>
    <w:rsid w:val="002D76EE"/>
    <w:pPr>
      <w:spacing w:before="240" w:line="260" w:lineRule="atLeast"/>
    </w:pPr>
    <w:rPr>
      <w:color w:val="auto"/>
      <w:sz w:val="24"/>
      <w:szCs w:val="24"/>
    </w:rPr>
  </w:style>
  <w:style w:type="paragraph" w:customStyle="1" w:styleId="ReportList">
    <w:name w:val="Report List"/>
    <w:basedOn w:val="ReportText"/>
    <w:uiPriority w:val="2"/>
    <w:rsid w:val="002D76EE"/>
    <w:pPr>
      <w:spacing w:before="0" w:after="0"/>
    </w:pPr>
  </w:style>
  <w:style w:type="paragraph" w:customStyle="1" w:styleId="ReportList1">
    <w:name w:val="Report List 1"/>
    <w:basedOn w:val="List"/>
    <w:uiPriority w:val="2"/>
    <w:qFormat/>
    <w:rsid w:val="002D76EE"/>
    <w:pPr>
      <w:numPr>
        <w:numId w:val="11"/>
      </w:numPr>
      <w:spacing w:line="260" w:lineRule="atLeast"/>
    </w:pPr>
  </w:style>
  <w:style w:type="paragraph" w:customStyle="1" w:styleId="ReportList-Colour">
    <w:name w:val="Report List - Colour"/>
    <w:basedOn w:val="ReportList1"/>
    <w:uiPriority w:val="2"/>
    <w:qFormat/>
    <w:rsid w:val="002D76EE"/>
    <w:pPr>
      <w:numPr>
        <w:numId w:val="7"/>
      </w:numPr>
      <w:spacing w:before="120" w:after="120"/>
      <w:ind w:left="357" w:hanging="357"/>
    </w:pPr>
    <w:rPr>
      <w:szCs w:val="21"/>
    </w:rPr>
  </w:style>
  <w:style w:type="paragraph" w:customStyle="1" w:styleId="ReportList2">
    <w:name w:val="Report List 2"/>
    <w:basedOn w:val="ReportList1"/>
    <w:uiPriority w:val="2"/>
    <w:rsid w:val="002D76EE"/>
    <w:pPr>
      <w:numPr>
        <w:ilvl w:val="1"/>
      </w:numPr>
      <w:tabs>
        <w:tab w:val="clear" w:pos="357"/>
        <w:tab w:val="num" w:pos="714"/>
      </w:tabs>
      <w:spacing w:before="0" w:after="0"/>
      <w:ind w:left="714"/>
    </w:pPr>
  </w:style>
  <w:style w:type="paragraph" w:customStyle="1" w:styleId="ReportListNumber">
    <w:name w:val="Report List Number"/>
    <w:uiPriority w:val="2"/>
    <w:rsid w:val="002D76EE"/>
    <w:pPr>
      <w:numPr>
        <w:numId w:val="9"/>
      </w:numPr>
      <w:spacing w:before="113" w:after="113" w:line="260" w:lineRule="atLeast"/>
    </w:pPr>
    <w:rPr>
      <w:rFonts w:eastAsiaTheme="minorEastAsia"/>
      <w:lang w:eastAsia="zh-CN"/>
    </w:rPr>
  </w:style>
  <w:style w:type="numbering" w:customStyle="1" w:styleId="ReportListNumberStyle">
    <w:name w:val="Report List Number Style"/>
    <w:uiPriority w:val="99"/>
    <w:rsid w:val="002D76EE"/>
    <w:pPr>
      <w:numPr>
        <w:numId w:val="8"/>
      </w:numPr>
    </w:pPr>
  </w:style>
  <w:style w:type="paragraph" w:customStyle="1" w:styleId="ReportTableText">
    <w:name w:val="Report Table Text"/>
    <w:basedOn w:val="ReportText"/>
    <w:qFormat/>
    <w:rsid w:val="002D76EE"/>
    <w:pPr>
      <w:spacing w:before="57" w:after="57" w:line="200" w:lineRule="atLeast"/>
    </w:pPr>
    <w:rPr>
      <w:sz w:val="20"/>
    </w:rPr>
  </w:style>
  <w:style w:type="paragraph" w:customStyle="1" w:styleId="ReportPicTextBox">
    <w:name w:val="Report Pic+Text Box"/>
    <w:basedOn w:val="ReportTableText"/>
    <w:uiPriority w:val="5"/>
    <w:rsid w:val="002D76EE"/>
    <w:pPr>
      <w:spacing w:before="170" w:after="113"/>
      <w:ind w:left="170" w:right="113"/>
    </w:pPr>
  </w:style>
  <w:style w:type="paragraph" w:customStyle="1" w:styleId="ReportReference">
    <w:name w:val="Report Reference"/>
    <w:uiPriority w:val="2"/>
    <w:qFormat/>
    <w:rsid w:val="002D76EE"/>
    <w:pPr>
      <w:numPr>
        <w:numId w:val="10"/>
      </w:numPr>
      <w:tabs>
        <w:tab w:val="clear" w:pos="1973"/>
        <w:tab w:val="left" w:pos="680"/>
        <w:tab w:val="left" w:pos="1247"/>
      </w:tabs>
      <w:spacing w:before="170" w:after="170" w:line="260" w:lineRule="atLeast"/>
    </w:pPr>
    <w:rPr>
      <w:rFonts w:eastAsia="Times New Roman" w:cs="Times New Roman"/>
      <w:szCs w:val="20"/>
    </w:rPr>
  </w:style>
  <w:style w:type="table" w:customStyle="1" w:styleId="ReportSummaryTable">
    <w:name w:val="Report Summary Table"/>
    <w:basedOn w:val="TableNormal"/>
    <w:uiPriority w:val="99"/>
    <w:rsid w:val="002D76EE"/>
    <w:rPr>
      <w:rFonts w:eastAsiaTheme="minorEastAsia"/>
      <w:sz w:val="20"/>
      <w:lang w:eastAsia="zh-CN"/>
    </w:rPr>
    <w:tblPr>
      <w:tblCellMar>
        <w:left w:w="0" w:type="dxa"/>
        <w:bottom w:w="170" w:type="dxa"/>
        <w:right w:w="0" w:type="dxa"/>
      </w:tblCellMar>
    </w:tblPr>
    <w:tcPr>
      <w:shd w:val="clear" w:color="auto" w:fill="DADADA"/>
    </w:tcPr>
  </w:style>
  <w:style w:type="table" w:customStyle="1" w:styleId="ReportTable">
    <w:name w:val="Report Table"/>
    <w:basedOn w:val="TableNormal"/>
    <w:rsid w:val="002D76EE"/>
    <w:rPr>
      <w:rFonts w:eastAsia="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b/>
      </w:rPr>
      <w:tblPr/>
      <w:tcPr>
        <w:shd w:val="clear" w:color="auto" w:fill="DADADA"/>
      </w:tcPr>
    </w:tblStylePr>
  </w:style>
  <w:style w:type="table" w:styleId="TableGrid1">
    <w:name w:val="Table Grid 1"/>
    <w:basedOn w:val="TableNormal"/>
    <w:uiPriority w:val="99"/>
    <w:semiHidden/>
    <w:unhideWhenUsed/>
    <w:rsid w:val="002D76EE"/>
    <w:rPr>
      <w:rFonts w:eastAsiaTheme="minorEastAsia"/>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ReportTable-Colour">
    <w:name w:val="Report Table - Colour"/>
    <w:basedOn w:val="TableGrid1"/>
    <w:uiPriority w:val="99"/>
    <w:rsid w:val="002D76EE"/>
    <w:rPr>
      <w:sz w:val="22"/>
      <w:szCs w:val="20"/>
      <w:lang w:eastAsia="en-GB"/>
    </w:rPr>
    <w:tblPr>
      <w:tblBorders>
        <w:top w:val="single" w:sz="4" w:space="0" w:color="28AAE1" w:themeColor="accent2"/>
        <w:left w:val="single" w:sz="4" w:space="0" w:color="28AAE1" w:themeColor="accent2"/>
        <w:bottom w:val="single" w:sz="4" w:space="0" w:color="28AAE1" w:themeColor="accent2"/>
        <w:right w:val="single" w:sz="4" w:space="0" w:color="28AAE1" w:themeColor="accent2"/>
        <w:insideH w:val="single" w:sz="4" w:space="0" w:color="28AAE1" w:themeColor="accent2"/>
        <w:insideV w:val="single" w:sz="4" w:space="0" w:color="28AAE1" w:themeColor="accent2"/>
      </w:tblBorders>
    </w:tblPr>
    <w:tcPr>
      <w:shd w:val="clear" w:color="auto" w:fill="auto"/>
    </w:tcPr>
    <w:tblStylePr w:type="firstRow">
      <w:rPr>
        <w:b/>
        <w:color w:val="FFFFFF" w:themeColor="background1"/>
      </w:rPr>
      <w:tblPr/>
      <w:tcPr>
        <w:shd w:val="clear" w:color="auto" w:fill="28AAE1" w:themeFill="accent2"/>
      </w:tcPr>
    </w:tblStyle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style>
  <w:style w:type="paragraph" w:customStyle="1" w:styleId="ReportTableNoSpacing">
    <w:name w:val="Report Table No Spacing"/>
    <w:uiPriority w:val="2"/>
    <w:qFormat/>
    <w:rsid w:val="007C358C"/>
    <w:rPr>
      <w:rFonts w:eastAsiaTheme="minorEastAsia" w:cs="Times New Roman"/>
      <w:sz w:val="20"/>
      <w:szCs w:val="20"/>
    </w:rPr>
  </w:style>
  <w:style w:type="table" w:customStyle="1" w:styleId="ReportTablewithoutheader">
    <w:name w:val="Report Table without header"/>
    <w:basedOn w:val="ReportTable"/>
    <w:rsid w:val="002D76EE"/>
    <w:tblPr/>
    <w:tcPr>
      <w:shd w:val="clear" w:color="auto" w:fill="auto"/>
    </w:tcPr>
    <w:tblStylePr w:type="firstRow">
      <w:rPr>
        <w:b w:val="0"/>
      </w:rPr>
      <w:tblPr/>
      <w:tcPr>
        <w:shd w:val="clear" w:color="auto" w:fill="FFFFFF"/>
      </w:tcPr>
    </w:tblStylePr>
  </w:style>
  <w:style w:type="character" w:styleId="Strong">
    <w:name w:val="Strong"/>
    <w:basedOn w:val="DefaultParagraphFont"/>
    <w:uiPriority w:val="24"/>
    <w:semiHidden/>
    <w:qFormat/>
    <w:rsid w:val="002D76EE"/>
    <w:rPr>
      <w:b/>
      <w:bCs/>
    </w:rPr>
  </w:style>
  <w:style w:type="paragraph" w:customStyle="1" w:styleId="SubmissionCoverTitle">
    <w:name w:val="Submission Cover Title"/>
    <w:next w:val="Normal"/>
    <w:uiPriority w:val="11"/>
    <w:semiHidden/>
    <w:rsid w:val="002D76EE"/>
    <w:pPr>
      <w:spacing w:before="200" w:after="200" w:line="520" w:lineRule="atLeast"/>
    </w:pPr>
    <w:rPr>
      <w:rFonts w:ascii="Times New Roman" w:eastAsiaTheme="minorEastAsia" w:hAnsi="Times New Roman"/>
      <w:color w:val="28AAE1" w:themeColor="accent2"/>
      <w:sz w:val="50"/>
      <w:szCs w:val="50"/>
      <w:lang w:eastAsia="zh-CN"/>
    </w:rPr>
  </w:style>
  <w:style w:type="table" w:styleId="TableGrid">
    <w:name w:val="Table Grid"/>
    <w:basedOn w:val="TableNormal"/>
    <w:rsid w:val="002D76EE"/>
    <w:rPr>
      <w:rFonts w:eastAsia="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next w:val="Normal"/>
    <w:uiPriority w:val="99"/>
    <w:semiHidden/>
    <w:rsid w:val="002D76EE"/>
    <w:pPr>
      <w:tabs>
        <w:tab w:val="left" w:pos="1247"/>
      </w:tabs>
      <w:spacing w:after="60" w:line="260" w:lineRule="exact"/>
      <w:ind w:left="1247" w:hanging="1247"/>
    </w:pPr>
    <w:rPr>
      <w:rFonts w:eastAsiaTheme="minorEastAsia"/>
      <w:lang w:eastAsia="zh-CN"/>
    </w:rPr>
  </w:style>
  <w:style w:type="paragraph" w:styleId="TOC2">
    <w:name w:val="toc 2"/>
    <w:aliases w:val="Report Contents Level 2"/>
    <w:basedOn w:val="TOC1"/>
    <w:next w:val="Normal"/>
    <w:uiPriority w:val="39"/>
    <w:unhideWhenUsed/>
    <w:rsid w:val="002D76EE"/>
    <w:pPr>
      <w:spacing w:before="0" w:after="60"/>
      <w:ind w:left="1815" w:hanging="964"/>
    </w:pPr>
    <w:rPr>
      <w:b w:val="0"/>
    </w:rPr>
  </w:style>
  <w:style w:type="paragraph" w:styleId="TOC3">
    <w:name w:val="toc 3"/>
    <w:aliases w:val="Report Contents Level 3"/>
    <w:basedOn w:val="TOC2"/>
    <w:next w:val="Normal"/>
    <w:uiPriority w:val="51"/>
    <w:unhideWhenUsed/>
    <w:rsid w:val="002D76EE"/>
    <w:pPr>
      <w:ind w:left="851" w:firstLine="0"/>
    </w:pPr>
  </w:style>
  <w:style w:type="paragraph" w:styleId="TOC4">
    <w:name w:val="toc 4"/>
    <w:aliases w:val="Report Contents Level 4"/>
    <w:basedOn w:val="TOC3"/>
    <w:next w:val="Normal"/>
    <w:uiPriority w:val="51"/>
    <w:unhideWhenUsed/>
    <w:rsid w:val="002D76EE"/>
    <w:pPr>
      <w:ind w:left="0"/>
    </w:pPr>
  </w:style>
  <w:style w:type="paragraph" w:styleId="TOC8">
    <w:name w:val="toc 8"/>
    <w:aliases w:val="ArupSpec Level 2"/>
    <w:basedOn w:val="Normal"/>
    <w:next w:val="Normal"/>
    <w:uiPriority w:val="51"/>
    <w:semiHidden/>
    <w:rsid w:val="002D76EE"/>
    <w:pPr>
      <w:tabs>
        <w:tab w:val="right" w:pos="7938"/>
      </w:tabs>
      <w:spacing w:after="60" w:line="260" w:lineRule="exact"/>
      <w:ind w:left="851" w:right="170" w:hanging="851"/>
    </w:pPr>
    <w:rPr>
      <w:noProof/>
    </w:rPr>
  </w:style>
  <w:style w:type="paragraph" w:styleId="TOC9">
    <w:name w:val="toc 9"/>
    <w:aliases w:val="Report Contents Exec Summary"/>
    <w:basedOn w:val="TOC1"/>
    <w:next w:val="Normal"/>
    <w:uiPriority w:val="51"/>
    <w:semiHidden/>
    <w:rsid w:val="002D76EE"/>
  </w:style>
  <w:style w:type="paragraph" w:styleId="Revision">
    <w:name w:val="Revision"/>
    <w:hidden/>
    <w:uiPriority w:val="99"/>
    <w:semiHidden/>
    <w:rsid w:val="004419DD"/>
    <w:rPr>
      <w:rFonts w:eastAsiaTheme="minorEastAsia"/>
      <w:lang w:eastAsia="zh-CN"/>
    </w:rPr>
  </w:style>
  <w:style w:type="paragraph" w:customStyle="1" w:styleId="ClientsName">
    <w:name w:val="Clients Name"/>
    <w:basedOn w:val="Normal"/>
    <w:uiPriority w:val="19"/>
    <w:semiHidden/>
    <w:rsid w:val="0089422F"/>
    <w:pPr>
      <w:spacing w:line="260" w:lineRule="atLeast"/>
    </w:pPr>
    <w:rPr>
      <w:rFonts w:ascii="Times New Roman" w:hAnsi="Times New Roman"/>
      <w:szCs w:val="21"/>
    </w:rPr>
  </w:style>
  <w:style w:type="paragraph" w:customStyle="1" w:styleId="TableText">
    <w:name w:val="Table Text"/>
    <w:basedOn w:val="Normal"/>
    <w:link w:val="TableTextChar"/>
    <w:qFormat/>
    <w:rsid w:val="001F6073"/>
    <w:pPr>
      <w:spacing w:before="60" w:after="60"/>
    </w:pPr>
    <w:rPr>
      <w:rFonts w:ascii="Arial" w:eastAsia="Times New Roman" w:hAnsi="Arial" w:cs="Arial"/>
      <w:sz w:val="20"/>
      <w:szCs w:val="20"/>
      <w:lang w:eastAsia="en-US"/>
    </w:rPr>
  </w:style>
  <w:style w:type="character" w:customStyle="1" w:styleId="TableTextChar">
    <w:name w:val="Table Text Char"/>
    <w:basedOn w:val="DefaultParagraphFont"/>
    <w:link w:val="TableText"/>
    <w:rsid w:val="001F6073"/>
    <w:rPr>
      <w:rFonts w:ascii="Arial" w:eastAsia="Times New Roman" w:hAnsi="Arial" w:cs="Arial"/>
      <w:sz w:val="20"/>
      <w:szCs w:val="20"/>
    </w:rPr>
  </w:style>
  <w:style w:type="character" w:styleId="FootnoteReference">
    <w:name w:val="footnote reference"/>
    <w:aliases w:val="ftref,fr,Footnote Ref in FtNote,16 Point,Superscript 6 Point,SUPERS, BVI fnr,BVI fnr,Ref,de nota al pie,Fußnotenzeichen DISS,(NECG) Footnote Reference,footnote ref,Char Char Char Char Car Char,Fuﬂnotenzeichen DISS,Знак сноски-FN"/>
    <w:basedOn w:val="DefaultParagraphFont"/>
    <w:link w:val="9CharCharCharCharCharChar"/>
    <w:qFormat/>
    <w:rsid w:val="00544DF5"/>
    <w:rPr>
      <w:position w:val="6"/>
      <w:sz w:val="16"/>
    </w:rPr>
  </w:style>
  <w:style w:type="paragraph" w:styleId="FootnoteText">
    <w:name w:val="footnote text"/>
    <w:aliases w:val="Nbpage Moens,Footnote Text Char1 Char1,Footnote Text Char Char Char1,Footnote Text Char1 Char Char,Footnote Text Char Char Char Char,Footnote Text Char Char1 Char,Footnote Text Char Char2,Footnote Text Char1 Char1 Char Char Char,ft,f,fn,-"/>
    <w:basedOn w:val="Normal"/>
    <w:link w:val="FootnoteTextChar"/>
    <w:unhideWhenUsed/>
    <w:qFormat/>
    <w:rsid w:val="004B57FC"/>
    <w:pPr>
      <w:spacing w:after="200" w:line="276" w:lineRule="auto"/>
    </w:pPr>
    <w:rPr>
      <w:rFonts w:ascii="Times New Roman" w:eastAsia="Times New Roman" w:hAnsi="Times New Roman" w:cs="Times New Roman"/>
      <w:sz w:val="20"/>
      <w:szCs w:val="20"/>
      <w:lang w:eastAsia="en-GB"/>
    </w:rPr>
  </w:style>
  <w:style w:type="character" w:customStyle="1" w:styleId="FootnoteTextChar">
    <w:name w:val="Footnote Text Char"/>
    <w:aliases w:val="Nbpage Moens Char,Footnote Text Char1 Char1 Char,Footnote Text Char Char Char1 Char,Footnote Text Char1 Char Char Char,Footnote Text Char Char Char Char Char,Footnote Text Char Char1 Char Char,Footnote Text Char Char2 Char,ft Char"/>
    <w:basedOn w:val="DefaultParagraphFont"/>
    <w:link w:val="FootnoteText"/>
    <w:rsid w:val="004B57FC"/>
    <w:rPr>
      <w:rFonts w:ascii="Times New Roman" w:eastAsia="Times New Roman" w:hAnsi="Times New Roman" w:cs="Times New Roman"/>
      <w:sz w:val="20"/>
      <w:szCs w:val="20"/>
      <w:lang w:eastAsia="en-GB"/>
    </w:rPr>
  </w:style>
  <w:style w:type="paragraph" w:customStyle="1" w:styleId="9CharCharCharCharCharChar">
    <w:name w:val="Знак Знак9 Char Char Знак Знак Char Char Знак Знак Char Char"/>
    <w:aliases w:val=" Знак Знак9 Char Char Знак Знак Char Char Знак Знак Char Char Char Char,Знак Знак9 Char Char Знак Знак Char Char Знак Знак Char Char Char Char"/>
    <w:link w:val="FootnoteReference"/>
    <w:rsid w:val="004B57FC"/>
    <w:pPr>
      <w:widowControl w:val="0"/>
      <w:suppressAutoHyphens/>
    </w:pPr>
    <w:rPr>
      <w:position w:val="6"/>
      <w:sz w:val="16"/>
    </w:rPr>
  </w:style>
  <w:style w:type="paragraph" w:customStyle="1" w:styleId="Textzeilentabelle">
    <w:name w:val="Text zeilen tabelle"/>
    <w:basedOn w:val="Normal"/>
    <w:rsid w:val="00DA645A"/>
    <w:pPr>
      <w:jc w:val="both"/>
    </w:pPr>
    <w:rPr>
      <w:rFonts w:ascii="Calibri" w:eastAsia="Times New Roman" w:hAnsi="Calibri" w:cs="Times New Roman"/>
      <w:b/>
      <w:bCs/>
      <w:color w:val="FFFFFF" w:themeColor="background1"/>
      <w:sz w:val="22"/>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39159">
      <w:bodyDiv w:val="1"/>
      <w:marLeft w:val="0"/>
      <w:marRight w:val="0"/>
      <w:marTop w:val="0"/>
      <w:marBottom w:val="0"/>
      <w:divBdr>
        <w:top w:val="none" w:sz="0" w:space="0" w:color="auto"/>
        <w:left w:val="none" w:sz="0" w:space="0" w:color="auto"/>
        <w:bottom w:val="none" w:sz="0" w:space="0" w:color="auto"/>
        <w:right w:val="none" w:sz="0" w:space="0" w:color="auto"/>
      </w:divBdr>
    </w:div>
    <w:div w:id="764498351">
      <w:bodyDiv w:val="1"/>
      <w:marLeft w:val="0"/>
      <w:marRight w:val="0"/>
      <w:marTop w:val="0"/>
      <w:marBottom w:val="0"/>
      <w:divBdr>
        <w:top w:val="none" w:sz="0" w:space="0" w:color="auto"/>
        <w:left w:val="none" w:sz="0" w:space="0" w:color="auto"/>
        <w:bottom w:val="none" w:sz="0" w:space="0" w:color="auto"/>
        <w:right w:val="none" w:sz="0" w:space="0" w:color="auto"/>
      </w:divBdr>
      <w:divsChild>
        <w:div w:id="1861820826">
          <w:marLeft w:val="0"/>
          <w:marRight w:val="0"/>
          <w:marTop w:val="0"/>
          <w:marBottom w:val="0"/>
          <w:divBdr>
            <w:top w:val="none" w:sz="0" w:space="0" w:color="auto"/>
            <w:left w:val="none" w:sz="0" w:space="0" w:color="auto"/>
            <w:bottom w:val="none" w:sz="0" w:space="0" w:color="auto"/>
            <w:right w:val="none" w:sz="0" w:space="0" w:color="auto"/>
          </w:divBdr>
        </w:div>
      </w:divsChild>
    </w:div>
    <w:div w:id="88815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styles" Target="styles.xm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glossaryDocument" Target="glossary/document.xml"/><Relationship Id="rId7" Type="http://schemas.openxmlformats.org/officeDocument/2006/relationships/customXml" Target="../customXml/item6.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notes" Target="footnotes.xml"/><Relationship Id="rId20" Type="http://schemas.openxmlformats.org/officeDocument/2006/relationships/footer" Target="footer1.xml"/><Relationship Id="rId29"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image" Target="media/image1.wmf"/><Relationship Id="rId32" Type="http://schemas.openxmlformats.org/officeDocument/2006/relationships/header" Target="header8.xml"/><Relationship Id="rId5" Type="http://schemas.openxmlformats.org/officeDocument/2006/relationships/customXml" Target="../customXml/item4.xml"/><Relationship Id="rId15" Type="http://schemas.openxmlformats.org/officeDocument/2006/relationships/webSettings" Target="webSettings.xm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customXml" Target="../customXml/item9.xml"/><Relationship Id="rId19" Type="http://schemas.openxmlformats.org/officeDocument/2006/relationships/header" Target="header2.xml"/><Relationship Id="rId31" Type="http://schemas.openxmlformats.org/officeDocument/2006/relationships/footer" Target="footer6.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settings" Target="settings.xml"/><Relationship Id="rId22" Type="http://schemas.openxmlformats.org/officeDocument/2006/relationships/header" Target="header3.xm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Oasys\OvaWord\Reports\Report.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1CC8BFC46B445F3A9C34F3231882883"/>
        <w:category>
          <w:name w:val="General"/>
          <w:gallery w:val="placeholder"/>
        </w:category>
        <w:types>
          <w:type w:val="bbPlcHdr"/>
        </w:types>
        <w:behaviors>
          <w:behavior w:val="content"/>
        </w:behaviors>
        <w:guid w:val="{3D587F18-F9EB-4839-ABDB-6CE83AFFD893}"/>
      </w:docPartPr>
      <w:docPartBody>
        <w:p w:rsidR="006D18A5" w:rsidRDefault="00F15C30">
          <w:r w:rsidRPr="00183EF8">
            <w:rPr>
              <w:rStyle w:val="PlaceholderText"/>
            </w:rPr>
            <w:t xml:space="preserve"> </w:t>
          </w:r>
        </w:p>
      </w:docPartBody>
    </w:docPart>
    <w:docPart>
      <w:docPartPr>
        <w:name w:val="5072861E1AC34856BC185BEEAE2CE26A"/>
        <w:category>
          <w:name w:val="General"/>
          <w:gallery w:val="placeholder"/>
        </w:category>
        <w:types>
          <w:type w:val="bbPlcHdr"/>
        </w:types>
        <w:behaviors>
          <w:behavior w:val="content"/>
        </w:behaviors>
        <w:guid w:val="{0364D94E-1EA7-430B-882A-02E1AA1656A5}"/>
      </w:docPartPr>
      <w:docPartBody>
        <w:p w:rsidR="006D18A5" w:rsidRDefault="00F15C30">
          <w:r w:rsidRPr="00183EF8">
            <w:rPr>
              <w:rStyle w:val="PlaceholderText"/>
            </w:rPr>
            <w:t xml:space="preserve"> </w:t>
          </w:r>
        </w:p>
      </w:docPartBody>
    </w:docPart>
    <w:docPart>
      <w:docPartPr>
        <w:name w:val="F922263BCB404951ABC8FB66114115EE"/>
        <w:category>
          <w:name w:val="General"/>
          <w:gallery w:val="placeholder"/>
        </w:category>
        <w:types>
          <w:type w:val="bbPlcHdr"/>
        </w:types>
        <w:behaviors>
          <w:behavior w:val="content"/>
        </w:behaviors>
        <w:guid w:val="{8BE9B997-BCEF-489F-A949-27FF49CC3627}"/>
      </w:docPartPr>
      <w:docPartBody>
        <w:p w:rsidR="006D18A5" w:rsidRDefault="00F15C30">
          <w:r w:rsidRPr="00183EF8">
            <w:rPr>
              <w:rStyle w:val="PlaceholderText"/>
            </w:rPr>
            <w:t xml:space="preserve"> </w:t>
          </w:r>
        </w:p>
      </w:docPartBody>
    </w:docPart>
    <w:docPart>
      <w:docPartPr>
        <w:name w:val="C07529988A494B9CBCF6B5505C174463"/>
        <w:category>
          <w:name w:val="General"/>
          <w:gallery w:val="placeholder"/>
        </w:category>
        <w:types>
          <w:type w:val="bbPlcHdr"/>
        </w:types>
        <w:behaviors>
          <w:behavior w:val="content"/>
        </w:behaviors>
        <w:guid w:val="{562D721C-4B49-441C-A667-EB85A9D910CD}"/>
      </w:docPartPr>
      <w:docPartBody>
        <w:p w:rsidR="006D18A5" w:rsidRDefault="00F15C30">
          <w:r w:rsidRPr="00183EF8">
            <w:rPr>
              <w:rStyle w:val="PlaceholderText"/>
            </w:rPr>
            <w:t xml:space="preserve"> </w:t>
          </w:r>
        </w:p>
      </w:docPartBody>
    </w:docPart>
    <w:docPart>
      <w:docPartPr>
        <w:name w:val="42E19B6FCD634446B8552D32BCCC0934"/>
        <w:category>
          <w:name w:val="General"/>
          <w:gallery w:val="placeholder"/>
        </w:category>
        <w:types>
          <w:type w:val="bbPlcHdr"/>
        </w:types>
        <w:behaviors>
          <w:behavior w:val="content"/>
        </w:behaviors>
        <w:guid w:val="{53B0676A-3F33-4E81-908B-3244C96F0D77}"/>
      </w:docPartPr>
      <w:docPartBody>
        <w:p w:rsidR="006D18A5" w:rsidRDefault="00F15C30">
          <w:r w:rsidRPr="00183EF8">
            <w:rPr>
              <w:rStyle w:val="PlaceholderText"/>
            </w:rPr>
            <w:t xml:space="preserve"> </w:t>
          </w:r>
        </w:p>
      </w:docPartBody>
    </w:docPart>
    <w:docPart>
      <w:docPartPr>
        <w:name w:val="A325A4D4D8204C59990683EA87245EAD"/>
        <w:category>
          <w:name w:val="General"/>
          <w:gallery w:val="placeholder"/>
        </w:category>
        <w:types>
          <w:type w:val="bbPlcHdr"/>
        </w:types>
        <w:behaviors>
          <w:behavior w:val="content"/>
        </w:behaviors>
        <w:guid w:val="{535A5279-B440-457C-908A-AFFB0092A3E5}"/>
      </w:docPartPr>
      <w:docPartBody>
        <w:p w:rsidR="006D18A5" w:rsidRDefault="00F15C30">
          <w:r w:rsidRPr="00183EF8">
            <w:rPr>
              <w:rStyle w:val="PlaceholderText"/>
            </w:rPr>
            <w:t xml:space="preserve"> </w:t>
          </w:r>
        </w:p>
      </w:docPartBody>
    </w:docPart>
    <w:docPart>
      <w:docPartPr>
        <w:name w:val="DC556B079673489B8FF15998A578F6FB"/>
        <w:category>
          <w:name w:val="General"/>
          <w:gallery w:val="placeholder"/>
        </w:category>
        <w:types>
          <w:type w:val="bbPlcHdr"/>
        </w:types>
        <w:behaviors>
          <w:behavior w:val="content"/>
        </w:behaviors>
        <w:guid w:val="{CE00D7B2-4743-41C1-8B72-FFCFBE6F68CF}"/>
      </w:docPartPr>
      <w:docPartBody>
        <w:p w:rsidR="006D18A5" w:rsidRDefault="00F15C30">
          <w:r w:rsidRPr="00183EF8">
            <w:rPr>
              <w:rStyle w:val="PlaceholderText"/>
            </w:rPr>
            <w:t xml:space="preserve"> </w:t>
          </w:r>
        </w:p>
      </w:docPartBody>
    </w:docPart>
    <w:docPart>
      <w:docPartPr>
        <w:name w:val="CF43C84A14B74E8C8C06C6A202F0F12D"/>
        <w:category>
          <w:name w:val="General"/>
          <w:gallery w:val="placeholder"/>
        </w:category>
        <w:types>
          <w:type w:val="bbPlcHdr"/>
        </w:types>
        <w:behaviors>
          <w:behavior w:val="content"/>
        </w:behaviors>
        <w:guid w:val="{AE7E3B05-5A75-4FB4-ABB9-55D22A6AE0B0}"/>
      </w:docPartPr>
      <w:docPartBody>
        <w:p w:rsidR="006D18A5" w:rsidRDefault="00F15C30">
          <w:r w:rsidRPr="00183EF8">
            <w:rPr>
              <w:rStyle w:val="PlaceholderText"/>
            </w:rPr>
            <w:t xml:space="preserve"> </w:t>
          </w:r>
        </w:p>
      </w:docPartBody>
    </w:docPart>
    <w:docPart>
      <w:docPartPr>
        <w:name w:val="4875D1103EB6454DA6E1FBA30C4E7401"/>
        <w:category>
          <w:name w:val="General"/>
          <w:gallery w:val="placeholder"/>
        </w:category>
        <w:types>
          <w:type w:val="bbPlcHdr"/>
        </w:types>
        <w:behaviors>
          <w:behavior w:val="content"/>
        </w:behaviors>
        <w:guid w:val="{A593222C-D40A-42BE-BF21-12E76C4BD59B}"/>
      </w:docPartPr>
      <w:docPartBody>
        <w:p w:rsidR="006D18A5" w:rsidRDefault="00F15C30">
          <w:r w:rsidRPr="00183EF8">
            <w:rPr>
              <w:rStyle w:val="PlaceholderText"/>
            </w:rPr>
            <w:t xml:space="preserve"> </w:t>
          </w:r>
        </w:p>
      </w:docPartBody>
    </w:docPart>
    <w:docPart>
      <w:docPartPr>
        <w:name w:val="1B63FB6B6B2B40C88405D1836CA80024"/>
        <w:category>
          <w:name w:val="General"/>
          <w:gallery w:val="placeholder"/>
        </w:category>
        <w:types>
          <w:type w:val="bbPlcHdr"/>
        </w:types>
        <w:behaviors>
          <w:behavior w:val="content"/>
        </w:behaviors>
        <w:guid w:val="{4AFBDC06-F1B1-4456-B623-4D6A66F6748B}"/>
      </w:docPartPr>
      <w:docPartBody>
        <w:p w:rsidR="006D18A5" w:rsidRDefault="00F15C30">
          <w:r w:rsidRPr="00183EF8">
            <w:rPr>
              <w:rStyle w:val="PlaceholderText"/>
            </w:rPr>
            <w:t xml:space="preserve"> </w:t>
          </w:r>
        </w:p>
      </w:docPartBody>
    </w:docPart>
    <w:docPart>
      <w:docPartPr>
        <w:name w:val="ED537B2C196C411C9B72BCB63B3CF17E"/>
        <w:category>
          <w:name w:val="General"/>
          <w:gallery w:val="placeholder"/>
        </w:category>
        <w:types>
          <w:type w:val="bbPlcHdr"/>
        </w:types>
        <w:behaviors>
          <w:behavior w:val="content"/>
        </w:behaviors>
        <w:guid w:val="{3D5EB83B-D72C-4C78-A51E-1A8D7AFD82A0}"/>
      </w:docPartPr>
      <w:docPartBody>
        <w:p w:rsidR="006D18A5" w:rsidRDefault="00F15C30">
          <w:r w:rsidRPr="00183EF8">
            <w:rPr>
              <w:rStyle w:val="PlaceholderText"/>
            </w:rPr>
            <w:t xml:space="preserve"> </w:t>
          </w:r>
        </w:p>
      </w:docPartBody>
    </w:docPart>
    <w:docPart>
      <w:docPartPr>
        <w:name w:val="5B7A673322B4446C9B49FCD17A761ECD"/>
        <w:category>
          <w:name w:val="General"/>
          <w:gallery w:val="placeholder"/>
        </w:category>
        <w:types>
          <w:type w:val="bbPlcHdr"/>
        </w:types>
        <w:behaviors>
          <w:behavior w:val="content"/>
        </w:behaviors>
        <w:guid w:val="{7901E9DE-6C97-449C-B8D2-E24A7C5D2121}"/>
      </w:docPartPr>
      <w:docPartBody>
        <w:p w:rsidR="006D18A5" w:rsidRDefault="00F15C30">
          <w:r w:rsidRPr="00183EF8">
            <w:rPr>
              <w:rStyle w:val="PlaceholderText"/>
            </w:rPr>
            <w:t xml:space="preserve"> </w:t>
          </w:r>
        </w:p>
      </w:docPartBody>
    </w:docPart>
    <w:docPart>
      <w:docPartPr>
        <w:name w:val="6EBCF3E6BCC541FBB8A99940213CCC1B"/>
        <w:category>
          <w:name w:val="General"/>
          <w:gallery w:val="placeholder"/>
        </w:category>
        <w:types>
          <w:type w:val="bbPlcHdr"/>
        </w:types>
        <w:behaviors>
          <w:behavior w:val="content"/>
        </w:behaviors>
        <w:guid w:val="{EB0F29ED-8CB7-44FA-8BF8-1536941830ED}"/>
      </w:docPartPr>
      <w:docPartBody>
        <w:p w:rsidR="006D18A5" w:rsidRDefault="00F15C30">
          <w:r w:rsidRPr="00183EF8">
            <w:rPr>
              <w:rStyle w:val="PlaceholderText"/>
            </w:rPr>
            <w:t xml:space="preserve"> </w:t>
          </w:r>
        </w:p>
      </w:docPartBody>
    </w:docPart>
    <w:docPart>
      <w:docPartPr>
        <w:name w:val="7B7051E897034450A32985848916BA07"/>
        <w:category>
          <w:name w:val="General"/>
          <w:gallery w:val="placeholder"/>
        </w:category>
        <w:types>
          <w:type w:val="bbPlcHdr"/>
        </w:types>
        <w:behaviors>
          <w:behavior w:val="content"/>
        </w:behaviors>
        <w:guid w:val="{70352AB4-3185-4D1A-B7C2-9B7C11D953A9}"/>
      </w:docPartPr>
      <w:docPartBody>
        <w:p w:rsidR="006D18A5" w:rsidRDefault="00F15C30">
          <w:r w:rsidRPr="00183EF8">
            <w:rPr>
              <w:rStyle w:val="PlaceholderText"/>
            </w:rPr>
            <w:t xml:space="preserve"> </w:t>
          </w:r>
        </w:p>
      </w:docPartBody>
    </w:docPart>
    <w:docPart>
      <w:docPartPr>
        <w:name w:val="C0B57760AEA644B287CBAD2A85A2298B"/>
        <w:category>
          <w:name w:val="General"/>
          <w:gallery w:val="placeholder"/>
        </w:category>
        <w:types>
          <w:type w:val="bbPlcHdr"/>
        </w:types>
        <w:behaviors>
          <w:behavior w:val="content"/>
        </w:behaviors>
        <w:guid w:val="{3E9920E9-AD71-41CA-B65C-F9CCC88DC9ED}"/>
      </w:docPartPr>
      <w:docPartBody>
        <w:p w:rsidR="006D18A5" w:rsidRDefault="00F15C30">
          <w:r w:rsidRPr="00183EF8">
            <w:rPr>
              <w:rStyle w:val="PlaceholderText"/>
            </w:rPr>
            <w:t xml:space="preserve"> </w:t>
          </w:r>
        </w:p>
      </w:docPartBody>
    </w:docPart>
    <w:docPart>
      <w:docPartPr>
        <w:name w:val="86F73B316F67455E912BD2DE43E122C7"/>
        <w:category>
          <w:name w:val="General"/>
          <w:gallery w:val="placeholder"/>
        </w:category>
        <w:types>
          <w:type w:val="bbPlcHdr"/>
        </w:types>
        <w:behaviors>
          <w:behavior w:val="content"/>
        </w:behaviors>
        <w:guid w:val="{B383D007-AFDD-4E6C-854F-AEF4CE19A803}"/>
      </w:docPartPr>
      <w:docPartBody>
        <w:p w:rsidR="006D18A5" w:rsidRDefault="00F15C30">
          <w:r w:rsidRPr="00183EF8">
            <w:rPr>
              <w:rStyle w:val="PlaceholderText"/>
            </w:rPr>
            <w:t xml:space="preserve"> </w:t>
          </w:r>
        </w:p>
      </w:docPartBody>
    </w:docPart>
    <w:docPart>
      <w:docPartPr>
        <w:name w:val="AD9563EBD4C34B78964546E1CC514B0D"/>
        <w:category>
          <w:name w:val="General"/>
          <w:gallery w:val="placeholder"/>
        </w:category>
        <w:types>
          <w:type w:val="bbPlcHdr"/>
        </w:types>
        <w:behaviors>
          <w:behavior w:val="content"/>
        </w:behaviors>
        <w:guid w:val="{AA89C4B3-AC5D-4B51-9F23-EC896F15BAD8}"/>
      </w:docPartPr>
      <w:docPartBody>
        <w:p w:rsidR="006D18A5" w:rsidRDefault="00F15C30">
          <w:r w:rsidRPr="00183EF8">
            <w:rPr>
              <w:rStyle w:val="PlaceholderText"/>
            </w:rPr>
            <w:t xml:space="preserve"> </w:t>
          </w:r>
        </w:p>
      </w:docPartBody>
    </w:docPart>
    <w:docPart>
      <w:docPartPr>
        <w:name w:val="343643CF3D2F4BAB99D8E345BDDF157D"/>
        <w:category>
          <w:name w:val="General"/>
          <w:gallery w:val="placeholder"/>
        </w:category>
        <w:types>
          <w:type w:val="bbPlcHdr"/>
        </w:types>
        <w:behaviors>
          <w:behavior w:val="content"/>
        </w:behaviors>
        <w:guid w:val="{2AABFC7E-7D0B-4F81-AB2A-16A64619B861}"/>
      </w:docPartPr>
      <w:docPartBody>
        <w:p w:rsidR="006D18A5" w:rsidRDefault="00F15C30">
          <w:r w:rsidRPr="00183EF8">
            <w:rPr>
              <w:rStyle w:val="PlaceholderText"/>
            </w:rPr>
            <w:t xml:space="preserve"> </w:t>
          </w:r>
        </w:p>
      </w:docPartBody>
    </w:docPart>
    <w:docPart>
      <w:docPartPr>
        <w:name w:val="3576920EC5364B0C83469533EBC09E87"/>
        <w:category>
          <w:name w:val="General"/>
          <w:gallery w:val="placeholder"/>
        </w:category>
        <w:types>
          <w:type w:val="bbPlcHdr"/>
        </w:types>
        <w:behaviors>
          <w:behavior w:val="content"/>
        </w:behaviors>
        <w:guid w:val="{A32DD086-0DB9-4BE4-A355-695C76A23849}"/>
      </w:docPartPr>
      <w:docPartBody>
        <w:p w:rsidR="006D18A5" w:rsidRDefault="00F15C30">
          <w:r w:rsidRPr="00183EF8">
            <w:rPr>
              <w:rStyle w:val="PlaceholderText"/>
            </w:rPr>
            <w:t xml:space="preserve"> </w:t>
          </w:r>
        </w:p>
      </w:docPartBody>
    </w:docPart>
    <w:docPart>
      <w:docPartPr>
        <w:name w:val="8E0A9F84B74F43CFA382E3A3B23E8CFC"/>
        <w:category>
          <w:name w:val="General"/>
          <w:gallery w:val="placeholder"/>
        </w:category>
        <w:types>
          <w:type w:val="bbPlcHdr"/>
        </w:types>
        <w:behaviors>
          <w:behavior w:val="content"/>
        </w:behaviors>
        <w:guid w:val="{AAF36386-DC48-447A-96FF-B1818B186997}"/>
      </w:docPartPr>
      <w:docPartBody>
        <w:p w:rsidR="006D18A5" w:rsidRDefault="00F15C30">
          <w:r w:rsidRPr="00183EF8">
            <w:rPr>
              <w:rStyle w:val="PlaceholderText"/>
            </w:rPr>
            <w:t xml:space="preserve"> </w:t>
          </w:r>
        </w:p>
      </w:docPartBody>
    </w:docPart>
    <w:docPart>
      <w:docPartPr>
        <w:name w:val="7DF20F0DD6A64571BB6F9202E622EE99"/>
        <w:category>
          <w:name w:val="General"/>
          <w:gallery w:val="placeholder"/>
        </w:category>
        <w:types>
          <w:type w:val="bbPlcHdr"/>
        </w:types>
        <w:behaviors>
          <w:behavior w:val="content"/>
        </w:behaviors>
        <w:guid w:val="{F09BB871-9B25-4553-88E2-4C8F8717A983}"/>
      </w:docPartPr>
      <w:docPartBody>
        <w:p w:rsidR="006D18A5" w:rsidRDefault="00F15C30">
          <w:r w:rsidRPr="00183EF8">
            <w:rPr>
              <w:rStyle w:val="PlaceholderText"/>
            </w:rPr>
            <w:t xml:space="preserve"> </w:t>
          </w:r>
        </w:p>
      </w:docPartBody>
    </w:docPart>
    <w:docPart>
      <w:docPartPr>
        <w:name w:val="9BBEA8B7F8824150933E8F28FB497656"/>
        <w:category>
          <w:name w:val="General"/>
          <w:gallery w:val="placeholder"/>
        </w:category>
        <w:types>
          <w:type w:val="bbPlcHdr"/>
        </w:types>
        <w:behaviors>
          <w:behavior w:val="content"/>
        </w:behaviors>
        <w:guid w:val="{F9B079B0-3882-4CAA-B456-ED76C98D9E25}"/>
      </w:docPartPr>
      <w:docPartBody>
        <w:p w:rsidR="006D18A5" w:rsidRDefault="00F15C30">
          <w:r w:rsidRPr="00183EF8">
            <w:rPr>
              <w:rStyle w:val="PlaceholderText"/>
            </w:rPr>
            <w:t xml:space="preserve"> </w:t>
          </w:r>
        </w:p>
      </w:docPartBody>
    </w:docPart>
    <w:docPart>
      <w:docPartPr>
        <w:name w:val="F5ACDB13065C4F90A512B37051F6AF13"/>
        <w:category>
          <w:name w:val="General"/>
          <w:gallery w:val="placeholder"/>
        </w:category>
        <w:types>
          <w:type w:val="bbPlcHdr"/>
        </w:types>
        <w:behaviors>
          <w:behavior w:val="content"/>
        </w:behaviors>
        <w:guid w:val="{FAF08EF7-4E2C-4FE2-97B7-5BB07CE77413}"/>
      </w:docPartPr>
      <w:docPartBody>
        <w:p w:rsidR="006D18A5" w:rsidRDefault="00F15C30">
          <w:r w:rsidRPr="00183EF8">
            <w:rPr>
              <w:rStyle w:val="PlaceholderText"/>
            </w:rPr>
            <w:t xml:space="preserve"> </w:t>
          </w:r>
        </w:p>
      </w:docPartBody>
    </w:docPart>
    <w:docPart>
      <w:docPartPr>
        <w:name w:val="76415A46CF4749979001571BAA642E25"/>
        <w:category>
          <w:name w:val="General"/>
          <w:gallery w:val="placeholder"/>
        </w:category>
        <w:types>
          <w:type w:val="bbPlcHdr"/>
        </w:types>
        <w:behaviors>
          <w:behavior w:val="content"/>
        </w:behaviors>
        <w:guid w:val="{FB40566F-905B-4BA2-99B3-47FA0AAC6C23}"/>
      </w:docPartPr>
      <w:docPartBody>
        <w:p w:rsidR="006D18A5" w:rsidRDefault="00F15C30">
          <w:r w:rsidRPr="00183EF8">
            <w:rPr>
              <w:rStyle w:val="PlaceholderText"/>
            </w:rPr>
            <w:t xml:space="preserve"> </w:t>
          </w:r>
        </w:p>
      </w:docPartBody>
    </w:docPart>
    <w:docPart>
      <w:docPartPr>
        <w:name w:val="AA345EF26398487CA32404DC6DF391D2"/>
        <w:category>
          <w:name w:val="General"/>
          <w:gallery w:val="placeholder"/>
        </w:category>
        <w:types>
          <w:type w:val="bbPlcHdr"/>
        </w:types>
        <w:behaviors>
          <w:behavior w:val="content"/>
        </w:behaviors>
        <w:guid w:val="{BB35EAAF-FE35-4081-8373-894DF306612A}"/>
      </w:docPartPr>
      <w:docPartBody>
        <w:p w:rsidR="006D18A5" w:rsidRDefault="00F15C30">
          <w:r w:rsidRPr="00183EF8">
            <w:rPr>
              <w:rStyle w:val="PlaceholderText"/>
            </w:rPr>
            <w:t xml:space="preserve"> </w:t>
          </w:r>
        </w:p>
      </w:docPartBody>
    </w:docPart>
    <w:docPart>
      <w:docPartPr>
        <w:name w:val="B9491A79B85448828E4A1900C75B5102"/>
        <w:category>
          <w:name w:val="General"/>
          <w:gallery w:val="placeholder"/>
        </w:category>
        <w:types>
          <w:type w:val="bbPlcHdr"/>
        </w:types>
        <w:behaviors>
          <w:behavior w:val="content"/>
        </w:behaviors>
        <w:guid w:val="{B6149E84-6F2D-48A7-9A05-722645D4D378}"/>
      </w:docPartPr>
      <w:docPartBody>
        <w:p w:rsidR="006D18A5" w:rsidRDefault="00F15C30">
          <w:r w:rsidRPr="00183EF8">
            <w:rPr>
              <w:rStyle w:val="PlaceholderText"/>
            </w:rPr>
            <w:t xml:space="preserve"> </w:t>
          </w:r>
        </w:p>
      </w:docPartBody>
    </w:docPart>
    <w:docPart>
      <w:docPartPr>
        <w:name w:val="FC724DB0D08C422C968B44ADCE9DA420"/>
        <w:category>
          <w:name w:val="General"/>
          <w:gallery w:val="placeholder"/>
        </w:category>
        <w:types>
          <w:type w:val="bbPlcHdr"/>
        </w:types>
        <w:behaviors>
          <w:behavior w:val="content"/>
        </w:behaviors>
        <w:guid w:val="{881444A0-D6FD-4232-AB23-1A775B1E34D0}"/>
      </w:docPartPr>
      <w:docPartBody>
        <w:p w:rsidR="006D18A5" w:rsidRDefault="00F15C30">
          <w:r w:rsidRPr="00183EF8">
            <w:rPr>
              <w:rStyle w:val="PlaceholderText"/>
            </w:rPr>
            <w:t xml:space="preserve"> </w:t>
          </w:r>
        </w:p>
      </w:docPartBody>
    </w:docPart>
    <w:docPart>
      <w:docPartPr>
        <w:name w:val="84E5B7F4F443404CB3FC4147FBD919D0"/>
        <w:category>
          <w:name w:val="General"/>
          <w:gallery w:val="placeholder"/>
        </w:category>
        <w:types>
          <w:type w:val="bbPlcHdr"/>
        </w:types>
        <w:behaviors>
          <w:behavior w:val="content"/>
        </w:behaviors>
        <w:guid w:val="{DF8616D0-570B-4C04-9A42-2A9FAC3AA3D2}"/>
      </w:docPartPr>
      <w:docPartBody>
        <w:p w:rsidR="006D18A5" w:rsidRDefault="00F15C30">
          <w:r w:rsidRPr="00183EF8">
            <w:rPr>
              <w:rStyle w:val="PlaceholderText"/>
            </w:rPr>
            <w:t xml:space="preserve"> </w:t>
          </w:r>
        </w:p>
      </w:docPartBody>
    </w:docPart>
    <w:docPart>
      <w:docPartPr>
        <w:name w:val="9CE04F607DD94608847353A90302A747"/>
        <w:category>
          <w:name w:val="General"/>
          <w:gallery w:val="placeholder"/>
        </w:category>
        <w:types>
          <w:type w:val="bbPlcHdr"/>
        </w:types>
        <w:behaviors>
          <w:behavior w:val="content"/>
        </w:behaviors>
        <w:guid w:val="{DFF0AF00-2C39-4A1B-A444-EB3D4AF711BF}"/>
      </w:docPartPr>
      <w:docPartBody>
        <w:p w:rsidR="006D18A5" w:rsidRDefault="00F15C30">
          <w:r w:rsidRPr="00183EF8">
            <w:rPr>
              <w:rStyle w:val="PlaceholderText"/>
            </w:rPr>
            <w:t xml:space="preserve"> </w:t>
          </w:r>
        </w:p>
      </w:docPartBody>
    </w:docPart>
    <w:docPart>
      <w:docPartPr>
        <w:name w:val="A756C2D1C7C64DD684197A4C6A016668"/>
        <w:category>
          <w:name w:val="General"/>
          <w:gallery w:val="placeholder"/>
        </w:category>
        <w:types>
          <w:type w:val="bbPlcHdr"/>
        </w:types>
        <w:behaviors>
          <w:behavior w:val="content"/>
        </w:behaviors>
        <w:guid w:val="{772F7376-7027-48E5-93EE-86F3FF54C490}"/>
      </w:docPartPr>
      <w:docPartBody>
        <w:p w:rsidR="006D18A5" w:rsidRDefault="00F15C30">
          <w:r w:rsidRPr="00183EF8">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E87"/>
    <w:rsid w:val="001B03E7"/>
    <w:rsid w:val="001F2023"/>
    <w:rsid w:val="002427C6"/>
    <w:rsid w:val="00273E8F"/>
    <w:rsid w:val="00294A84"/>
    <w:rsid w:val="003135EE"/>
    <w:rsid w:val="003B6C68"/>
    <w:rsid w:val="003F752C"/>
    <w:rsid w:val="004D4E2A"/>
    <w:rsid w:val="00592747"/>
    <w:rsid w:val="005F578D"/>
    <w:rsid w:val="006A5C7A"/>
    <w:rsid w:val="006A76F8"/>
    <w:rsid w:val="006D18A5"/>
    <w:rsid w:val="006D628C"/>
    <w:rsid w:val="006E0A51"/>
    <w:rsid w:val="0077618D"/>
    <w:rsid w:val="00796CCB"/>
    <w:rsid w:val="007E0495"/>
    <w:rsid w:val="0095018B"/>
    <w:rsid w:val="009B4165"/>
    <w:rsid w:val="00A66E87"/>
    <w:rsid w:val="00A86674"/>
    <w:rsid w:val="00B3495E"/>
    <w:rsid w:val="00BB7C02"/>
    <w:rsid w:val="00BC30BE"/>
    <w:rsid w:val="00C9750B"/>
    <w:rsid w:val="00D32540"/>
    <w:rsid w:val="00DB5281"/>
    <w:rsid w:val="00E4044F"/>
    <w:rsid w:val="00E40B2C"/>
    <w:rsid w:val="00EC4A91"/>
    <w:rsid w:val="00F15C30"/>
    <w:rsid w:val="00F96B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15C3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arup standard theme test">
  <a:themeElements>
    <a:clrScheme name="arup standard theme test">
      <a:dk1>
        <a:srgbClr val="000000"/>
      </a:dk1>
      <a:lt1>
        <a:srgbClr val="FFFFFF"/>
      </a:lt1>
      <a:dk2>
        <a:srgbClr val="D2D2D2"/>
      </a:dk2>
      <a:lt2>
        <a:srgbClr val="828282"/>
      </a:lt2>
      <a:accent1>
        <a:srgbClr val="D22D7D"/>
      </a:accent1>
      <a:accent2>
        <a:srgbClr val="28AAE1"/>
      </a:accent2>
      <a:accent3>
        <a:srgbClr val="F05023"/>
      </a:accent3>
      <a:accent4>
        <a:srgbClr val="696EB4"/>
      </a:accent4>
      <a:accent5>
        <a:srgbClr val="FA9B1E"/>
      </a:accent5>
      <a:accent6>
        <a:srgbClr val="28AF73"/>
      </a:accent6>
      <a:hlink>
        <a:srgbClr val="7F7F7F"/>
      </a:hlink>
      <a:folHlink>
        <a:srgbClr val="7F7F7F"/>
      </a:folHlink>
    </a:clrScheme>
    <a:fontScheme name="arup standard theme test">
      <a:majorFont>
        <a:latin typeface="Times New Roman" panose="02020603050405020304"/>
        <a:ea typeface=""/>
        <a:cs typeface=""/>
      </a:majorFont>
      <a:minorFont>
        <a:latin typeface="Times New Roman" panose="02020603050405020304"/>
        <a:ea typeface=""/>
        <a:cs typeface=""/>
      </a:minorFont>
    </a:fontScheme>
    <a:fmtScheme name="arup standard theme tes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arup standard theme test" id="{98EB6D7F-B9FE-47A6-AB51-66E7B6E5A17A}" vid="{64AB668F-5BDA-4BA2-8D5D-D7C60843F7F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Date</PublishDate>
  <Abstract/>
  <CompanyAddress/>
  <CompanyPhone/>
  <CompanyFax/>
  <CompanyEmail/>
</CoverPageProperties>
</file>

<file path=customXml/item10.xml><?xml version="1.0" encoding="utf-8"?>
<b:Sources xmlns:b="http://schemas.openxmlformats.org/officeDocument/2006/bibliography" xmlns="http://schemas.openxmlformats.org/officeDocument/2006/bibliography" SelectedStyle="\APASixthEditionOfficeOnline.xsl" StyleName="APA" Version="6">
</b:Sources>
</file>

<file path=customXml/item2.xml><?xml version="1.0" encoding="utf-8"?>
<root>
  <Revision>Issue</Revision>
</root>
</file>

<file path=customXml/item3.xml><?xml version="1.0" encoding="utf-8"?>
<root>
  <Client>European Bank for Reconstruction and Development</Client>
</root>
</file>

<file path=customXml/item4.xml><?xml version="1.0" encoding="utf-8"?>
<root>
  <Report>Environmental and Social Action Plan</Report>
</root>
</file>

<file path=customXml/item5.xml><?xml version="1.0" encoding="utf-8"?>
<root>
  <Project>Construction of Regional Waste Management Centre Kalenic</Project>
</root>
</file>

<file path=customXml/item6.xml><?xml version="1.0" encoding="utf-8"?>
<root>
  <JobNo>TBA</JobNo>
</root>
</file>

<file path=customXml/item7.xml><?xml version="1.0" encoding="utf-8"?>
<root>
  <DocRef>Report Ref</DocRef>
</root>
</file>

<file path=customXml/item8.xml><?xml version="1.0" encoding="utf-8"?>
<root>
  <Date>30 July 2021</Date>
</root>
</file>

<file path=customXml/item9.xml><?xml version="1.0" encoding="utf-8"?>
<sisl xmlns:xsi="http://www.w3.org/2001/XMLSchema-instance" xmlns:xsd="http://www.w3.org/2001/XMLSchema" xmlns="http://www.boldonjames.com/2008/01/sie/internal/label" sislVersion="0" policy="1d45786f-a737-4735-8af6-df12fb6939a2" origin="userSelected"/>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10.xml><?xml version="1.0" encoding="utf-8"?>
<ds:datastoreItem xmlns:ds="http://schemas.openxmlformats.org/officeDocument/2006/customXml" ds:itemID="{AD9D7642-241B-4227-A6F8-4A885345129B}">
  <ds:schemaRefs>
    <ds:schemaRef ds:uri="http://schemas.openxmlformats.org/officeDocument/2006/bibliography"/>
  </ds:schemaRefs>
</ds:datastoreItem>
</file>

<file path=customXml/itemProps2.xml><?xml version="1.0" encoding="utf-8"?>
<ds:datastoreItem xmlns:ds="http://schemas.openxmlformats.org/officeDocument/2006/customXml" ds:itemID="{FD95B0F2-F185-4EBF-BF37-0827454B4034}">
  <ds:schemaRefs/>
</ds:datastoreItem>
</file>

<file path=customXml/itemProps3.xml><?xml version="1.0" encoding="utf-8"?>
<ds:datastoreItem xmlns:ds="http://schemas.openxmlformats.org/officeDocument/2006/customXml" ds:itemID="{3AE7E483-EF29-4ACE-9760-25CDD95C0FEA}">
  <ds:schemaRefs/>
</ds:datastoreItem>
</file>

<file path=customXml/itemProps4.xml><?xml version="1.0" encoding="utf-8"?>
<ds:datastoreItem xmlns:ds="http://schemas.openxmlformats.org/officeDocument/2006/customXml" ds:itemID="{3A9E2FDA-5729-458F-8F06-717EEA133A46}">
  <ds:schemaRefs/>
</ds:datastoreItem>
</file>

<file path=customXml/itemProps5.xml><?xml version="1.0" encoding="utf-8"?>
<ds:datastoreItem xmlns:ds="http://schemas.openxmlformats.org/officeDocument/2006/customXml" ds:itemID="{B6231142-4163-41C4-9D3B-9D410AF73D3C}">
  <ds:schemaRefs/>
</ds:datastoreItem>
</file>

<file path=customXml/itemProps6.xml><?xml version="1.0" encoding="utf-8"?>
<ds:datastoreItem xmlns:ds="http://schemas.openxmlformats.org/officeDocument/2006/customXml" ds:itemID="{15818062-4938-445B-9BF9-821909AD145B}">
  <ds:schemaRefs/>
</ds:datastoreItem>
</file>

<file path=customXml/itemProps7.xml><?xml version="1.0" encoding="utf-8"?>
<ds:datastoreItem xmlns:ds="http://schemas.openxmlformats.org/officeDocument/2006/customXml" ds:itemID="{A1F5D042-B0FB-4AA8-82F2-C2B90755C3AD}">
  <ds:schemaRefs/>
</ds:datastoreItem>
</file>

<file path=customXml/itemProps8.xml><?xml version="1.0" encoding="utf-8"?>
<ds:datastoreItem xmlns:ds="http://schemas.openxmlformats.org/officeDocument/2006/customXml" ds:itemID="{14BD02A8-9FC6-4860-8E33-4780CDE6B2C5}">
  <ds:schemaRefs/>
</ds:datastoreItem>
</file>

<file path=customXml/itemProps9.xml><?xml version="1.0" encoding="utf-8"?>
<ds:datastoreItem xmlns:ds="http://schemas.openxmlformats.org/officeDocument/2006/customXml" ds:itemID="{35AEB1D5-CCDE-4FFE-B975-7FBA59314C4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Report.dotm</Template>
  <TotalTime>6</TotalTime>
  <Pages>19</Pages>
  <Words>3564</Words>
  <Characters>21674</Characters>
  <Application>Microsoft Office Word</Application>
  <DocSecurity>0</DocSecurity>
  <Lines>1274</Lines>
  <Paragraphs>560</Paragraphs>
  <ScaleCrop>false</ScaleCrop>
  <HeadingPairs>
    <vt:vector size="2" baseType="variant">
      <vt:variant>
        <vt:lpstr>Title</vt:lpstr>
      </vt:variant>
      <vt:variant>
        <vt:i4>1</vt:i4>
      </vt:variant>
    </vt:vector>
  </HeadingPairs>
  <TitlesOfParts>
    <vt:vector size="1" baseType="lpstr">
      <vt:lpstr>Report</vt:lpstr>
    </vt:vector>
  </TitlesOfParts>
  <Company/>
  <LinksUpToDate>false</LinksUpToDate>
  <CharactersWithSpaces>24678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subject/>
  <dc:creator>LTA</dc:creator>
  <cp:keywords>[EBRD]</cp:keywords>
  <dc:description/>
  <cp:lastModifiedBy>MD</cp:lastModifiedBy>
  <cp:revision>6</cp:revision>
  <cp:lastPrinted>2021-08-06T06:34:00Z</cp:lastPrinted>
  <dcterms:created xsi:type="dcterms:W3CDTF">2021-07-30T12:20:00Z</dcterms:created>
  <dcterms:modified xsi:type="dcterms:W3CDTF">2021-08-06T06:34:00Z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
    <vt:lpwstr>European Bank for Reconstruction and Development</vt:lpwstr>
  </property>
  <property fmtid="{D5CDD505-2E9C-101B-9397-08002B2CF9AE}" pid="3" name="Project Title">
    <vt:lpwstr>Construction of Regional Waste Management Centre Kalenic</vt:lpwstr>
  </property>
  <property fmtid="{D5CDD505-2E9C-101B-9397-08002B2CF9AE}" pid="4" name="Report Title">
    <vt:lpwstr>Environmental and Social Action Plan</vt:lpwstr>
  </property>
  <property fmtid="{D5CDD505-2E9C-101B-9397-08002B2CF9AE}" pid="5" name="Job Number">
    <vt:lpwstr>TBA</vt:lpwstr>
  </property>
  <property fmtid="{D5CDD505-2E9C-101B-9397-08002B2CF9AE}" pid="6" name="Document Ref (e.g. REP/12345/S001)">
    <vt:lpwstr>Report Ref</vt:lpwstr>
  </property>
  <property fmtid="{D5CDD505-2E9C-101B-9397-08002B2CF9AE}" pid="7" name="Date">
    <vt:lpwstr>30 July 2021</vt:lpwstr>
  </property>
  <property fmtid="{D5CDD505-2E9C-101B-9397-08002B2CF9AE}" pid="8" name="Status">
    <vt:lpwstr>Issue</vt:lpwstr>
  </property>
  <property fmtid="{D5CDD505-2E9C-101B-9397-08002B2CF9AE}" pid="9" name="Prepared By">
    <vt:lpwstr/>
  </property>
  <property fmtid="{D5CDD505-2E9C-101B-9397-08002B2CF9AE}" pid="10" name="To Be Checked By">
    <vt:lpwstr/>
  </property>
  <property fmtid="{D5CDD505-2E9C-101B-9397-08002B2CF9AE}" pid="11" name="To Be Approved By">
    <vt:lpwstr/>
  </property>
  <property fmtid="{D5CDD505-2E9C-101B-9397-08002B2CF9AE}" pid="12" name="MSIP_Label_82fa3fd3-029b-403d-91b4-1dc930cb0e60_Enabled">
    <vt:lpwstr>true</vt:lpwstr>
  </property>
  <property fmtid="{D5CDD505-2E9C-101B-9397-08002B2CF9AE}" pid="13" name="MSIP_Label_82fa3fd3-029b-403d-91b4-1dc930cb0e60_SetDate">
    <vt:lpwstr>2021-01-25T16:09:05Z</vt:lpwstr>
  </property>
  <property fmtid="{D5CDD505-2E9C-101B-9397-08002B2CF9AE}" pid="14" name="MSIP_Label_82fa3fd3-029b-403d-91b4-1dc930cb0e60_Method">
    <vt:lpwstr>Standard</vt:lpwstr>
  </property>
  <property fmtid="{D5CDD505-2E9C-101B-9397-08002B2CF9AE}" pid="15" name="MSIP_Label_82fa3fd3-029b-403d-91b4-1dc930cb0e60_Name">
    <vt:lpwstr>82fa3fd3-029b-403d-91b4-1dc930cb0e60</vt:lpwstr>
  </property>
  <property fmtid="{D5CDD505-2E9C-101B-9397-08002B2CF9AE}" pid="16" name="MSIP_Label_82fa3fd3-029b-403d-91b4-1dc930cb0e60_SiteId">
    <vt:lpwstr>4ae48b41-0137-4599-8661-fc641fe77bea</vt:lpwstr>
  </property>
  <property fmtid="{D5CDD505-2E9C-101B-9397-08002B2CF9AE}" pid="17" name="MSIP_Label_82fa3fd3-029b-403d-91b4-1dc930cb0e60_ActionId">
    <vt:lpwstr>1247d1e8-563b-4373-a813-dd0b2236a359</vt:lpwstr>
  </property>
  <property fmtid="{D5CDD505-2E9C-101B-9397-08002B2CF9AE}" pid="18" name="MSIP_Label_82fa3fd3-029b-403d-91b4-1dc930cb0e60_ContentBits">
    <vt:lpwstr>0</vt:lpwstr>
  </property>
  <property fmtid="{D5CDD505-2E9C-101B-9397-08002B2CF9AE}" pid="19" name="docIndexRef">
    <vt:lpwstr>ff9d7a8f-c773-42f6-baa5-63e4956d7686</vt:lpwstr>
  </property>
  <property fmtid="{D5CDD505-2E9C-101B-9397-08002B2CF9AE}" pid="20" name="bjSaver">
    <vt:lpwstr>wWCn2yGp3x9XtM12eaWTpS2kpOHtRhFB</vt:lpwstr>
  </property>
  <property fmtid="{D5CDD505-2E9C-101B-9397-08002B2CF9AE}" pid="21" name="bjDocumentSecurityLabel">
    <vt:lpwstr>This item has no classification</vt:lpwstr>
  </property>
</Properties>
</file>